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1F1E7" w14:textId="20E9DB66" w:rsidR="000835E2" w:rsidRDefault="00827B92">
      <w:pPr>
        <w:widowControl w:val="0"/>
        <w:kinsoku w:val="0"/>
        <w:overflowPunct w:val="0"/>
        <w:spacing w:before="39" w:after="205" w:line="413" w:lineRule="exact"/>
        <w:jc w:val="center"/>
        <w:textAlignment w:val="baseline"/>
        <w:rPr>
          <w:rFonts w:ascii="Arial" w:hAnsi="Arial" w:cs="Times New Roman"/>
          <w:w w:val="105"/>
          <w:sz w:val="35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D71F216" wp14:editId="0D71F217">
                <wp:simplePos x="0" y="0"/>
                <wp:positionH relativeFrom="page">
                  <wp:posOffset>521335</wp:posOffset>
                </wp:positionH>
                <wp:positionV relativeFrom="page">
                  <wp:posOffset>609600</wp:posOffset>
                </wp:positionV>
                <wp:extent cx="6706235" cy="0"/>
                <wp:effectExtent l="0" t="0" r="37465" b="190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6316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.05pt,48pt" to="569.1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J2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" o:allowincell="f" strokeweight=".7pt">
                <w10:wrap type="square" anchorx="page" anchory="page"/>
              </v:line>
            </w:pict>
          </mc:Fallback>
        </mc:AlternateContent>
      </w:r>
      <w:r w:rsidR="000835E2">
        <w:rPr>
          <w:rFonts w:ascii="Arial" w:hAnsi="Arial" w:cs="Times New Roman"/>
          <w:w w:val="105"/>
          <w:sz w:val="35"/>
          <w:szCs w:val="24"/>
        </w:rPr>
        <w:t>Informationen zum Einreichen elektronischer Rechnung</w:t>
      </w:r>
      <w:r w:rsidR="00744C6C">
        <w:rPr>
          <w:rFonts w:ascii="Arial" w:hAnsi="Arial" w:cs="Times New Roman"/>
          <w:w w:val="105"/>
          <w:sz w:val="35"/>
          <w:szCs w:val="24"/>
        </w:rPr>
        <w:t>en</w:t>
      </w:r>
      <w:r w:rsidR="000835E2">
        <w:rPr>
          <w:rFonts w:ascii="Arial" w:hAnsi="Arial" w:cs="Times New Roman"/>
          <w:w w:val="105"/>
          <w:sz w:val="35"/>
          <w:szCs w:val="24"/>
        </w:rPr>
        <w:br/>
        <w:t>über den zentralen E-Rechnungseingang RLP</w:t>
      </w:r>
      <w:r w:rsidR="00EE5B10">
        <w:rPr>
          <w:rFonts w:ascii="Arial" w:hAnsi="Arial" w:cs="Times New Roman"/>
          <w:w w:val="105"/>
          <w:sz w:val="35"/>
          <w:szCs w:val="24"/>
        </w:rPr>
        <w:t xml:space="preserve"> (ZRE)</w:t>
      </w: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7655"/>
      </w:tblGrid>
      <w:tr w:rsidR="000835E2" w:rsidRPr="007F10F0" w14:paraId="0D71F1EA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8" w14:textId="77777777" w:rsidR="000835E2" w:rsidRPr="007F10F0" w:rsidRDefault="000835E2" w:rsidP="006E5148">
            <w:pPr>
              <w:widowControl w:val="0"/>
              <w:kinsoku w:val="0"/>
              <w:overflowPunct w:val="0"/>
              <w:spacing w:before="40" w:after="40" w:line="309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F10F0">
              <w:rPr>
                <w:rFonts w:ascii="Arial" w:hAnsi="Arial" w:cs="Times New Roman"/>
                <w:sz w:val="24"/>
                <w:szCs w:val="24"/>
              </w:rPr>
              <w:t>Behördenname: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9" w14:textId="6D768D4D" w:rsidR="000835E2" w:rsidRPr="00544548" w:rsidRDefault="00EE5B10" w:rsidP="00574DEF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i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sz w:val="24"/>
                <w:szCs w:val="24"/>
              </w:rPr>
              <w:t>{Ihr Behördenname}</w:t>
            </w:r>
          </w:p>
        </w:tc>
      </w:tr>
      <w:tr w:rsidR="000C66D4" w:rsidRPr="007F10F0" w14:paraId="0D71F1ED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B" w14:textId="5E3F6E9E" w:rsidR="000C66D4" w:rsidRPr="007F10F0" w:rsidRDefault="000C66D4" w:rsidP="00CD72CA">
            <w:pPr>
              <w:widowControl w:val="0"/>
              <w:kinsoku w:val="0"/>
              <w:overflowPunct w:val="0"/>
              <w:spacing w:before="40" w:after="40" w:line="322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F10F0">
              <w:rPr>
                <w:rFonts w:ascii="Arial" w:hAnsi="Arial" w:cs="Times New Roman"/>
                <w:sz w:val="24"/>
                <w:szCs w:val="24"/>
              </w:rPr>
              <w:t>Leitweg</w:t>
            </w:r>
            <w:r w:rsidRPr="007F10F0">
              <w:rPr>
                <w:rFonts w:ascii="Arial" w:hAnsi="Arial" w:cs="Times New Roman"/>
                <w:sz w:val="24"/>
                <w:szCs w:val="24"/>
                <w:lang w:val="en-US" w:eastAsia="en-US"/>
              </w:rPr>
              <w:t>-ID</w:t>
            </w:r>
            <w:r w:rsidR="00CD72CA">
              <w:rPr>
                <w:rFonts w:ascii="Arial" w:hAnsi="Arial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D71F1EC" w14:textId="75F6877F" w:rsidR="000C66D4" w:rsidRPr="007F10F0" w:rsidRDefault="00EE5B10" w:rsidP="00EE5B10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sz w:val="24"/>
                <w:szCs w:val="24"/>
              </w:rPr>
              <w:t>{Ihre Leitweg-ID, ohne Leerzeichen</w:t>
            </w:r>
            <w:r w:rsidR="00344D43">
              <w:rPr>
                <w:rFonts w:ascii="Arial" w:hAnsi="Arial" w:cs="Times New Roman"/>
                <w:i/>
                <w:sz w:val="24"/>
                <w:szCs w:val="24"/>
              </w:rPr>
              <w:t xml:space="preserve"> davor/dahinter</w:t>
            </w:r>
            <w:r>
              <w:rPr>
                <w:rFonts w:ascii="Arial" w:hAnsi="Arial" w:cs="Times New Roman"/>
                <w:i/>
                <w:sz w:val="24"/>
                <w:szCs w:val="24"/>
              </w:rPr>
              <w:t>}</w:t>
            </w:r>
          </w:p>
        </w:tc>
      </w:tr>
      <w:tr w:rsidR="00451D0E" w:rsidRPr="007F10F0" w14:paraId="00B33409" w14:textId="77777777" w:rsidTr="006E5148">
        <w:trPr>
          <w:trHeight w:val="170"/>
        </w:trPr>
        <w:tc>
          <w:tcPr>
            <w:tcW w:w="28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377CF3" w14:textId="3451F0AD" w:rsidR="00451D0E" w:rsidRPr="007F10F0" w:rsidRDefault="00451D0E" w:rsidP="000C66D4">
            <w:pPr>
              <w:widowControl w:val="0"/>
              <w:kinsoku w:val="0"/>
              <w:overflowPunct w:val="0"/>
              <w:spacing w:before="40" w:after="40" w:line="322" w:lineRule="exact"/>
              <w:ind w:left="134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Peppol-ID:</w:t>
            </w:r>
          </w:p>
        </w:tc>
        <w:tc>
          <w:tcPr>
            <w:tcW w:w="76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5C138F7" w14:textId="779ACC81" w:rsidR="00451D0E" w:rsidRDefault="00451D0E" w:rsidP="00AC4804">
            <w:pPr>
              <w:widowControl w:val="0"/>
              <w:kinsoku w:val="0"/>
              <w:overflowPunct w:val="0"/>
              <w:spacing w:before="40" w:after="40" w:line="252" w:lineRule="exact"/>
              <w:ind w:left="110"/>
              <w:textAlignment w:val="baseline"/>
              <w:rPr>
                <w:rFonts w:ascii="Arial" w:hAnsi="Arial" w:cs="Times New Roman"/>
                <w:b/>
                <w:sz w:val="24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</w:rPr>
              <w:t>0204:</w:t>
            </w:r>
            <w:r w:rsidR="00EE5B10">
              <w:rPr>
                <w:rFonts w:ascii="Arial" w:hAnsi="Arial" w:cs="Times New Roman"/>
                <w:i/>
                <w:sz w:val="24"/>
                <w:szCs w:val="24"/>
              </w:rPr>
              <w:t>{Ihre Leitweg-ID, ohne Leerzeichen</w:t>
            </w:r>
            <w:r w:rsidR="00344D43">
              <w:rPr>
                <w:rFonts w:ascii="Arial" w:hAnsi="Arial" w:cs="Times New Roman"/>
                <w:i/>
                <w:sz w:val="24"/>
                <w:szCs w:val="24"/>
              </w:rPr>
              <w:t xml:space="preserve"> davor/dahinter</w:t>
            </w:r>
            <w:r w:rsidR="00EE5B10">
              <w:rPr>
                <w:rFonts w:ascii="Arial" w:hAnsi="Arial" w:cs="Times New Roman"/>
                <w:i/>
                <w:sz w:val="24"/>
                <w:szCs w:val="24"/>
              </w:rPr>
              <w:t>}</w:t>
            </w:r>
          </w:p>
        </w:tc>
      </w:tr>
    </w:tbl>
    <w:p w14:paraId="1512EF93" w14:textId="77777777" w:rsidR="00DA7F1D" w:rsidRDefault="00EE5B10" w:rsidP="00F53C8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br/>
      </w:r>
      <w:r w:rsidR="00F53C84" w:rsidRPr="007C162A">
        <w:rPr>
          <w:rFonts w:ascii="Arial" w:hAnsi="Arial" w:cs="Times New Roman"/>
          <w:b/>
          <w:szCs w:val="24"/>
        </w:rPr>
        <w:t>Sehr geehrte Lieferanten</w:t>
      </w:r>
      <w:r w:rsidR="000835E2" w:rsidRPr="007C162A">
        <w:rPr>
          <w:rFonts w:ascii="Arial" w:hAnsi="Arial" w:cs="Times New Roman"/>
          <w:b/>
          <w:szCs w:val="24"/>
        </w:rPr>
        <w:t>,</w:t>
      </w:r>
    </w:p>
    <w:p w14:paraId="29CC96EE" w14:textId="32E3B62F" w:rsidR="00EE5B10" w:rsidRDefault="00EE5B10" w:rsidP="00F53C8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wir bitten Sie, uns ab dem </w:t>
      </w:r>
      <w:r w:rsidR="00F53C84">
        <w:rPr>
          <w:rFonts w:ascii="Arial" w:hAnsi="Arial" w:cs="Times New Roman"/>
          <w:szCs w:val="24"/>
        </w:rPr>
        <w:t>01.04.2025 nur noch elektronische Rechnungen zu senden und dies</w:t>
      </w:r>
      <w:r w:rsidR="00C67AE7">
        <w:rPr>
          <w:rFonts w:ascii="Arial" w:hAnsi="Arial" w:cs="Times New Roman"/>
          <w:szCs w:val="24"/>
        </w:rPr>
        <w:t xml:space="preserve"> über den Z</w:t>
      </w:r>
      <w:r>
        <w:rPr>
          <w:rFonts w:ascii="Arial" w:hAnsi="Arial" w:cs="Times New Roman"/>
          <w:szCs w:val="24"/>
        </w:rPr>
        <w:t xml:space="preserve">entralen E-Rechnungseingang RLP </w:t>
      </w:r>
      <w:r w:rsidR="00F53C84">
        <w:rPr>
          <w:rFonts w:ascii="Arial" w:hAnsi="Arial" w:cs="Times New Roman"/>
          <w:szCs w:val="24"/>
        </w:rPr>
        <w:t xml:space="preserve">(ZRE) </w:t>
      </w:r>
      <w:r>
        <w:rPr>
          <w:rFonts w:ascii="Arial" w:hAnsi="Arial" w:cs="Times New Roman"/>
          <w:szCs w:val="24"/>
        </w:rPr>
        <w:t xml:space="preserve">zu </w:t>
      </w:r>
      <w:r w:rsidR="00F53C84">
        <w:rPr>
          <w:rFonts w:ascii="Arial" w:hAnsi="Arial" w:cs="Times New Roman"/>
          <w:szCs w:val="24"/>
        </w:rPr>
        <w:t>tun</w:t>
      </w:r>
      <w:r>
        <w:rPr>
          <w:rFonts w:ascii="Arial" w:hAnsi="Arial" w:cs="Times New Roman"/>
          <w:szCs w:val="24"/>
        </w:rPr>
        <w:t>.</w:t>
      </w:r>
      <w:r w:rsidR="00CD72CA">
        <w:rPr>
          <w:rFonts w:ascii="Arial" w:hAnsi="Arial" w:cs="Times New Roman"/>
          <w:szCs w:val="24"/>
        </w:rPr>
        <w:t xml:space="preserve"> </w:t>
      </w:r>
      <w:r w:rsidR="00F53C84" w:rsidRPr="00F53C84">
        <w:rPr>
          <w:rFonts w:ascii="Arial" w:hAnsi="Arial" w:cs="Times New Roman"/>
          <w:szCs w:val="24"/>
        </w:rPr>
        <w:t>Ab dem 01.04.2025 sind Rechnungssteller dazu verpflichtet, für alle Rechnungen aufgrund von öffentlichen Aufträgen und Konzessionen in RLP elektronische Rechnungen zu verschicken.</w:t>
      </w:r>
      <w:r w:rsidR="00F53C84">
        <w:rPr>
          <w:rFonts w:ascii="Arial" w:hAnsi="Arial" w:cs="Times New Roman"/>
          <w:szCs w:val="24"/>
        </w:rPr>
        <w:t xml:space="preserve"> </w:t>
      </w:r>
      <w:r w:rsidR="00F53C84" w:rsidRPr="00F53C84">
        <w:rPr>
          <w:rFonts w:ascii="Arial" w:hAnsi="Arial" w:cs="Times New Roman"/>
          <w:szCs w:val="24"/>
        </w:rPr>
        <w:t>Dies ist in §1 sowie §3 der E-Rechnungsverordnung Rheinland-Pfalz (</w:t>
      </w:r>
      <w:hyperlink r:id="rId12" w:history="1">
        <w:r w:rsidR="00F53C84" w:rsidRPr="00F53C84">
          <w:rPr>
            <w:rStyle w:val="Hyperlink"/>
            <w:rFonts w:cs="Times New Roman"/>
            <w:szCs w:val="24"/>
          </w:rPr>
          <w:t>ERechVORP</w:t>
        </w:r>
      </w:hyperlink>
      <w:r w:rsidR="00F53C84" w:rsidRPr="00F53C84">
        <w:rPr>
          <w:rFonts w:ascii="Arial" w:hAnsi="Arial" w:cs="Times New Roman"/>
          <w:szCs w:val="24"/>
        </w:rPr>
        <w:t xml:space="preserve">) geregelt und gilt unabhängig vom Auftragswert. Öffentliche Aufträge sind </w:t>
      </w:r>
      <w:hyperlink r:id="rId13" w:history="1">
        <w:r w:rsidR="00F53C84" w:rsidRPr="00F53C84">
          <w:rPr>
            <w:rStyle w:val="Hyperlink"/>
            <w:rFonts w:cs="Times New Roman"/>
            <w:szCs w:val="24"/>
          </w:rPr>
          <w:t>hier</w:t>
        </w:r>
      </w:hyperlink>
      <w:r w:rsidR="00F53C84" w:rsidRPr="00F53C84">
        <w:rPr>
          <w:rFonts w:ascii="Arial" w:hAnsi="Arial" w:cs="Times New Roman"/>
          <w:szCs w:val="24"/>
        </w:rPr>
        <w:t xml:space="preserve"> definiert.</w:t>
      </w:r>
    </w:p>
    <w:p w14:paraId="7B2D595B" w14:textId="77777777" w:rsidR="00DA7F1D" w:rsidRDefault="00EE5B10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 w:rsidRPr="007C162A">
        <w:rPr>
          <w:rFonts w:ascii="Arial" w:hAnsi="Arial" w:cs="Times New Roman"/>
          <w:b/>
          <w:szCs w:val="24"/>
        </w:rPr>
        <w:t>Definition E-Rechnung</w:t>
      </w:r>
    </w:p>
    <w:p w14:paraId="2243C62A" w14:textId="5EE7BC3D" w:rsidR="00F53C84" w:rsidRPr="007C162A" w:rsidRDefault="00F53C84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 w:rsidRPr="00F53C84">
        <w:rPr>
          <w:rFonts w:ascii="Arial" w:hAnsi="Arial" w:cs="Arial"/>
        </w:rPr>
        <w:t xml:space="preserve">Eine E-Rechnung ist nicht nur von einer Rechnung auf Papier zu unterscheiden, sondern auch von einer digitalen Rechnung, z. B. im PDF-Format. </w:t>
      </w:r>
      <w:r w:rsidR="007C162A">
        <w:rPr>
          <w:rFonts w:ascii="Arial" w:hAnsi="Arial" w:cs="Arial"/>
        </w:rPr>
        <w:t>Allgemeine Informationen und g</w:t>
      </w:r>
      <w:r w:rsidRPr="00F53C84">
        <w:rPr>
          <w:rFonts w:ascii="Arial" w:hAnsi="Arial" w:cs="Arial"/>
        </w:rPr>
        <w:t xml:space="preserve">enauere Spezifizierungen dazu, welche Kriterien eine E-Rechnung erfüllen muss, finden sich auf dem </w:t>
      </w:r>
      <w:hyperlink r:id="rId14" w:history="1">
        <w:r w:rsidRPr="00F53C84">
          <w:rPr>
            <w:rStyle w:val="Hyperlink"/>
          </w:rPr>
          <w:t>E-Rechnungs-Portal RLP</w:t>
        </w:r>
      </w:hyperlink>
      <w:r w:rsidRPr="00F53C84">
        <w:rPr>
          <w:rFonts w:ascii="Arial" w:hAnsi="Arial" w:cs="Arial"/>
        </w:rPr>
        <w:t>.</w:t>
      </w:r>
    </w:p>
    <w:p w14:paraId="6FA4E406" w14:textId="5AA66458" w:rsidR="00DA7F1D" w:rsidRDefault="00430F69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b/>
          <w:szCs w:val="24"/>
        </w:rPr>
        <w:t>Registrierung</w:t>
      </w:r>
      <w:r w:rsidRPr="007C162A">
        <w:rPr>
          <w:rFonts w:ascii="Arial" w:hAnsi="Arial" w:cs="Times New Roman"/>
          <w:b/>
          <w:szCs w:val="24"/>
        </w:rPr>
        <w:t xml:space="preserve"> </w:t>
      </w:r>
      <w:r>
        <w:rPr>
          <w:rFonts w:ascii="Arial" w:hAnsi="Arial" w:cs="Times New Roman"/>
          <w:b/>
          <w:szCs w:val="24"/>
        </w:rPr>
        <w:t>am ZRE</w:t>
      </w:r>
    </w:p>
    <w:p w14:paraId="39D40964" w14:textId="3D244797" w:rsidR="007C162A" w:rsidRPr="007C162A" w:rsidRDefault="007C162A" w:rsidP="007C162A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szCs w:val="24"/>
        </w:rPr>
        <w:t>Um den ZRE nutzen zu können, müssen Sie sich</w:t>
      </w:r>
      <w:r w:rsidR="00430F69">
        <w:rPr>
          <w:rFonts w:ascii="Arial" w:hAnsi="Arial" w:cs="Times New Roman"/>
          <w:szCs w:val="24"/>
        </w:rPr>
        <w:t xml:space="preserve"> – außer beim Versand über Peppol – </w:t>
      </w:r>
      <w:hyperlink r:id="rId15" w:history="1">
        <w:r w:rsidRPr="007C162A">
          <w:rPr>
            <w:rStyle w:val="Hyperlink"/>
            <w:rFonts w:cs="Times New Roman"/>
            <w:szCs w:val="24"/>
          </w:rPr>
          <w:t>hier</w:t>
        </w:r>
      </w:hyperlink>
      <w:r>
        <w:rPr>
          <w:rFonts w:ascii="Arial" w:hAnsi="Arial" w:cs="Times New Roman"/>
          <w:szCs w:val="24"/>
        </w:rPr>
        <w:t xml:space="preserve"> registrieren. Die Registrierung erfolgt m</w:t>
      </w:r>
      <w:r w:rsidRPr="007C162A">
        <w:rPr>
          <w:rFonts w:ascii="Arial" w:hAnsi="Arial" w:cs="Arial"/>
          <w:szCs w:val="24"/>
        </w:rPr>
        <w:t xml:space="preserve">it Hilfe </w:t>
      </w:r>
      <w:r w:rsidRPr="007C162A">
        <w:rPr>
          <w:rFonts w:ascii="Arial" w:hAnsi="Arial" w:cs="Arial"/>
        </w:rPr>
        <w:t xml:space="preserve">des „Mein Unternehmenskonto“ auf Basis von ELSTER. Genauere Informationen erhalten Sie </w:t>
      </w:r>
      <w:hyperlink r:id="rId16" w:history="1">
        <w:r w:rsidRPr="007C162A">
          <w:rPr>
            <w:rStyle w:val="Hyperlink"/>
          </w:rPr>
          <w:t>hier</w:t>
        </w:r>
      </w:hyperlink>
      <w:r w:rsidRPr="007C16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Sie müssen jede Firma (pro Umsatzsteuer-ID) einzeln registrieren.</w:t>
      </w:r>
    </w:p>
    <w:p w14:paraId="3312009E" w14:textId="6F68E5C8" w:rsidR="007C162A" w:rsidRDefault="007C162A" w:rsidP="00EE5B10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  <w:r>
        <w:rPr>
          <w:rFonts w:ascii="Arial" w:hAnsi="Arial" w:cs="Times New Roman"/>
          <w:b/>
          <w:szCs w:val="24"/>
        </w:rPr>
        <w:t>Übertragungskanäle</w:t>
      </w:r>
    </w:p>
    <w:p w14:paraId="05E932DF" w14:textId="42D08C94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C162A">
        <w:rPr>
          <w:rFonts w:ascii="Arial" w:hAnsi="Arial" w:cs="Arial"/>
          <w:b/>
        </w:rPr>
        <w:t>E-Mail:</w:t>
      </w:r>
      <w:r w:rsidRPr="007C162A">
        <w:rPr>
          <w:rFonts w:ascii="Arial" w:hAnsi="Arial" w:cs="Arial"/>
        </w:rPr>
        <w:t xml:space="preserve"> Rechnungen per E-Mail müssen </w:t>
      </w:r>
      <w:r w:rsidRPr="00066744">
        <w:rPr>
          <w:rFonts w:ascii="Arial" w:hAnsi="Arial" w:cs="Arial"/>
          <w:b/>
        </w:rPr>
        <w:t>IMMER</w:t>
      </w:r>
      <w:r w:rsidRPr="007C162A">
        <w:rPr>
          <w:rFonts w:ascii="Arial" w:hAnsi="Arial" w:cs="Arial"/>
        </w:rPr>
        <w:t xml:space="preserve"> an folgende Mailadresse geschickt werden:</w:t>
      </w:r>
      <w:r>
        <w:rPr>
          <w:rFonts w:ascii="Arial" w:hAnsi="Arial" w:cs="Arial"/>
        </w:rPr>
        <w:br/>
      </w:r>
      <w:hyperlink r:id="rId17" w:history="1">
        <w:r w:rsidRPr="007C162A">
          <w:rPr>
            <w:rStyle w:val="Hyperlink"/>
            <w:b/>
          </w:rPr>
          <w:t>ZRE-rlp@Poststelle.rlp.de</w:t>
        </w:r>
      </w:hyperlink>
      <w:r w:rsidRPr="007C162A">
        <w:rPr>
          <w:rFonts w:ascii="Arial" w:hAnsi="Arial" w:cs="Arial"/>
        </w:rPr>
        <w:br/>
        <w:t xml:space="preserve">Wenn Sie eine Rechnung per Mail einreichen, muss </w:t>
      </w:r>
      <w:r w:rsidR="00DA7F1D">
        <w:rPr>
          <w:rFonts w:ascii="Arial" w:hAnsi="Arial" w:cs="Arial"/>
        </w:rPr>
        <w:t>Ihre Absenderadresse</w:t>
      </w:r>
      <w:r w:rsidRPr="007C162A">
        <w:rPr>
          <w:rFonts w:ascii="Arial" w:hAnsi="Arial" w:cs="Arial"/>
        </w:rPr>
        <w:t xml:space="preserve"> in einem ZRE-Benutzerkonto hinterlegt sein. Aktuell kann pro ZRE-Benutzerkonto nur eine Mailadresse hinterlegt werden. Die Rückmeldung des ZRE wird an die Mailadresse gesendet, von der die Rechnung eingereicht wird – sowohl bei Ablehnung als auch bei erfolgreicher Zustellung. Daher </w:t>
      </w:r>
      <w:r w:rsidR="00DE7BFB">
        <w:rPr>
          <w:rFonts w:ascii="Arial" w:hAnsi="Arial" w:cs="Arial"/>
        </w:rPr>
        <w:t>bitten wir Sie</w:t>
      </w:r>
      <w:r w:rsidRPr="007C162A">
        <w:rPr>
          <w:rFonts w:ascii="Arial" w:hAnsi="Arial" w:cs="Arial"/>
        </w:rPr>
        <w:t xml:space="preserve">, </w:t>
      </w:r>
      <w:r w:rsidR="00DE7BFB">
        <w:rPr>
          <w:rFonts w:ascii="Arial" w:hAnsi="Arial" w:cs="Arial"/>
        </w:rPr>
        <w:t>k</w:t>
      </w:r>
      <w:r w:rsidRPr="007C162A">
        <w:rPr>
          <w:rFonts w:ascii="Arial" w:hAnsi="Arial" w:cs="Arial"/>
        </w:rPr>
        <w:t xml:space="preserve">eine </w:t>
      </w:r>
      <w:r w:rsidR="00DA7F1D">
        <w:rPr>
          <w:rFonts w:ascii="Arial" w:hAnsi="Arial" w:cs="Arial"/>
        </w:rPr>
        <w:t>Rechnung</w:t>
      </w:r>
      <w:r w:rsidR="00DE7BFB">
        <w:rPr>
          <w:rFonts w:ascii="Arial" w:hAnsi="Arial" w:cs="Arial"/>
        </w:rPr>
        <w:t>en</w:t>
      </w:r>
      <w:r w:rsidR="00DA7F1D">
        <w:rPr>
          <w:rFonts w:ascii="Arial" w:hAnsi="Arial" w:cs="Arial"/>
        </w:rPr>
        <w:t xml:space="preserve"> von einer </w:t>
      </w:r>
      <w:r w:rsidRPr="007C162A">
        <w:rPr>
          <w:rFonts w:ascii="Arial" w:hAnsi="Arial" w:cs="Arial"/>
        </w:rPr>
        <w:t>Noreply- oder eine</w:t>
      </w:r>
      <w:r w:rsidR="00DA7F1D">
        <w:rPr>
          <w:rFonts w:ascii="Arial" w:hAnsi="Arial" w:cs="Arial"/>
        </w:rPr>
        <w:t>r</w:t>
      </w:r>
      <w:r w:rsidRPr="007C162A">
        <w:rPr>
          <w:rFonts w:ascii="Arial" w:hAnsi="Arial" w:cs="Arial"/>
        </w:rPr>
        <w:t xml:space="preserve"> Bounce-Mailadresse einzureichen. Wenn Sie Rechnungen über Dienstleister </w:t>
      </w:r>
      <w:r w:rsidR="00C67AE7">
        <w:rPr>
          <w:rFonts w:ascii="Arial" w:hAnsi="Arial" w:cs="Arial"/>
        </w:rPr>
        <w:t>bzw.</w:t>
      </w:r>
      <w:r w:rsidRPr="007C162A">
        <w:rPr>
          <w:rFonts w:ascii="Arial" w:hAnsi="Arial" w:cs="Arial"/>
        </w:rPr>
        <w:t xml:space="preserve"> Software</w:t>
      </w:r>
      <w:r w:rsidR="00DE31C2">
        <w:rPr>
          <w:rFonts w:ascii="Arial" w:hAnsi="Arial" w:cs="Arial"/>
        </w:rPr>
        <w:t>anbieter</w:t>
      </w:r>
      <w:r w:rsidRPr="007C162A">
        <w:rPr>
          <w:rFonts w:ascii="Arial" w:hAnsi="Arial" w:cs="Arial"/>
        </w:rPr>
        <w:t xml:space="preserve"> </w:t>
      </w:r>
      <w:r w:rsidR="00DA7F1D">
        <w:rPr>
          <w:rFonts w:ascii="Arial" w:hAnsi="Arial" w:cs="Arial"/>
        </w:rPr>
        <w:t>versenden</w:t>
      </w:r>
      <w:r w:rsidRPr="007C162A">
        <w:rPr>
          <w:rFonts w:ascii="Arial" w:hAnsi="Arial" w:cs="Arial"/>
        </w:rPr>
        <w:t xml:space="preserve">, stellen Sie sicher, dass Sie die </w:t>
      </w:r>
      <w:r w:rsidR="00DA7F1D">
        <w:rPr>
          <w:rFonts w:ascii="Arial" w:hAnsi="Arial" w:cs="Arial"/>
        </w:rPr>
        <w:t>Absenderadresse kennen</w:t>
      </w:r>
      <w:r w:rsidRPr="007C162A">
        <w:rPr>
          <w:rFonts w:ascii="Arial" w:hAnsi="Arial" w:cs="Arial"/>
        </w:rPr>
        <w:t>.</w:t>
      </w:r>
    </w:p>
    <w:p w14:paraId="5E513A40" w14:textId="77777777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7C162A">
        <w:rPr>
          <w:rFonts w:ascii="Arial" w:hAnsi="Arial" w:cs="Arial"/>
          <w:b/>
        </w:rPr>
        <w:t xml:space="preserve">Upload: </w:t>
      </w:r>
      <w:r w:rsidRPr="007C162A">
        <w:rPr>
          <w:rFonts w:ascii="Arial" w:hAnsi="Arial" w:cs="Arial"/>
        </w:rPr>
        <w:t xml:space="preserve">Wer eine Rechnung im ZRE selbst hochladen möchte, muss </w:t>
      </w:r>
      <w:hyperlink r:id="rId18" w:history="1">
        <w:r w:rsidRPr="007C162A">
          <w:rPr>
            <w:rStyle w:val="Hyperlink"/>
          </w:rPr>
          <w:t>beim ZRE</w:t>
        </w:r>
      </w:hyperlink>
      <w:r w:rsidRPr="007C162A">
        <w:rPr>
          <w:rFonts w:ascii="Arial" w:hAnsi="Arial" w:cs="Arial"/>
        </w:rPr>
        <w:t xml:space="preserve"> registriert und eingeloggt sein. Nach erfolgreichem Login wird die Möglichkeit zum Upload angeboten. Fehlermeldung und Bestätigung erfolgen hier direkt im Browser.</w:t>
      </w:r>
    </w:p>
    <w:p w14:paraId="6D348DA7" w14:textId="76FB7742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  <w:b/>
        </w:rPr>
      </w:pPr>
      <w:r w:rsidRPr="007C162A">
        <w:rPr>
          <w:rFonts w:ascii="Arial" w:hAnsi="Arial" w:cs="Arial"/>
          <w:b/>
        </w:rPr>
        <w:t xml:space="preserve">Webformular: </w:t>
      </w:r>
      <w:r w:rsidRPr="007C162A">
        <w:rPr>
          <w:rFonts w:ascii="Arial" w:hAnsi="Arial" w:cs="Arial"/>
        </w:rPr>
        <w:t xml:space="preserve">Wer registriert und eingeloggt ist, hat zudem die Möglichkeit, eine Rechnung </w:t>
      </w:r>
      <w:r>
        <w:rPr>
          <w:rFonts w:ascii="Arial" w:hAnsi="Arial" w:cs="Arial"/>
        </w:rPr>
        <w:t xml:space="preserve">im </w:t>
      </w:r>
      <w:r w:rsidRPr="007C162A">
        <w:rPr>
          <w:rFonts w:ascii="Arial" w:hAnsi="Arial" w:cs="Arial"/>
        </w:rPr>
        <w:t xml:space="preserve">Webformular zu erstellen. Dieses Angebot ist mit manuellem Aufwand verbunden und eher auf unkomplizierte Rechnungen ausgelegt. Eine Archivierung </w:t>
      </w:r>
      <w:r>
        <w:rPr>
          <w:rFonts w:ascii="Arial" w:hAnsi="Arial" w:cs="Arial"/>
        </w:rPr>
        <w:t xml:space="preserve">im Portal </w:t>
      </w:r>
      <w:r w:rsidRPr="007C162A">
        <w:rPr>
          <w:rFonts w:ascii="Arial" w:hAnsi="Arial" w:cs="Arial"/>
        </w:rPr>
        <w:t xml:space="preserve">erfolgt nicht, daher </w:t>
      </w:r>
      <w:r w:rsidR="00DE7BFB">
        <w:rPr>
          <w:rFonts w:ascii="Arial" w:hAnsi="Arial" w:cs="Arial"/>
        </w:rPr>
        <w:t>müssen</w:t>
      </w:r>
      <w:r w:rsidRPr="007C1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DE7BFB">
        <w:rPr>
          <w:rFonts w:ascii="Arial" w:hAnsi="Arial" w:cs="Arial"/>
        </w:rPr>
        <w:t xml:space="preserve"> </w:t>
      </w:r>
      <w:r w:rsidRPr="007C162A">
        <w:rPr>
          <w:rFonts w:ascii="Arial" w:hAnsi="Arial" w:cs="Arial"/>
        </w:rPr>
        <w:t>die Rechnung übe</w:t>
      </w:r>
      <w:r w:rsidR="00DE7BFB">
        <w:rPr>
          <w:rFonts w:ascii="Arial" w:hAnsi="Arial" w:cs="Arial"/>
        </w:rPr>
        <w:t>r den Download-Button herunter</w:t>
      </w:r>
      <w:r w:rsidRPr="007C162A">
        <w:rPr>
          <w:rFonts w:ascii="Arial" w:hAnsi="Arial" w:cs="Arial"/>
        </w:rPr>
        <w:t xml:space="preserve">laden, sobald </w:t>
      </w:r>
      <w:r w:rsidR="00DE7BFB">
        <w:rPr>
          <w:rFonts w:ascii="Arial" w:hAnsi="Arial" w:cs="Arial"/>
        </w:rPr>
        <w:t>s</w:t>
      </w:r>
      <w:r w:rsidRPr="007C162A">
        <w:rPr>
          <w:rFonts w:ascii="Arial" w:hAnsi="Arial" w:cs="Arial"/>
        </w:rPr>
        <w:t>ie erstellt ist.</w:t>
      </w:r>
    </w:p>
    <w:p w14:paraId="142B28CC" w14:textId="44050187" w:rsidR="007C162A" w:rsidRPr="007C162A" w:rsidRDefault="007C162A" w:rsidP="007C162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C162A">
        <w:rPr>
          <w:rFonts w:ascii="Arial" w:hAnsi="Arial" w:cs="Arial"/>
          <w:b/>
        </w:rPr>
        <w:t>Peppol:</w:t>
      </w:r>
      <w:r w:rsidRPr="007C162A">
        <w:rPr>
          <w:rFonts w:ascii="Arial" w:hAnsi="Arial" w:cs="Arial"/>
        </w:rPr>
        <w:t xml:space="preserve"> Peppol ist der einzige Übertragungskanal, der für Rechnungsteller keine Re</w:t>
      </w:r>
      <w:r w:rsidR="00DE31C2">
        <w:rPr>
          <w:rFonts w:ascii="Arial" w:hAnsi="Arial" w:cs="Arial"/>
        </w:rPr>
        <w:t>gistrierung erforderlich macht. Als Rechnungssteller erhalten</w:t>
      </w:r>
      <w:r w:rsidRPr="007C162A">
        <w:rPr>
          <w:rFonts w:ascii="Arial" w:hAnsi="Arial" w:cs="Arial"/>
        </w:rPr>
        <w:t xml:space="preserve"> </w:t>
      </w:r>
      <w:r w:rsidR="00DE31C2">
        <w:rPr>
          <w:rFonts w:ascii="Arial" w:hAnsi="Arial" w:cs="Arial"/>
        </w:rPr>
        <w:t xml:space="preserve">Sie </w:t>
      </w:r>
      <w:r w:rsidRPr="007C162A">
        <w:rPr>
          <w:rFonts w:ascii="Arial" w:hAnsi="Arial" w:cs="Arial"/>
        </w:rPr>
        <w:t xml:space="preserve">eine Rückmeldung von Peppol, wenn die Rechnung von Peppol verarbeitet werden kann. Eine automatisierte Rückmeldung vom ZRE </w:t>
      </w:r>
      <w:r w:rsidR="00DE31C2">
        <w:rPr>
          <w:rFonts w:ascii="Arial" w:hAnsi="Arial" w:cs="Arial"/>
        </w:rPr>
        <w:t>erhalten Sie</w:t>
      </w:r>
      <w:r w:rsidRPr="007C162A">
        <w:rPr>
          <w:rFonts w:ascii="Arial" w:hAnsi="Arial" w:cs="Arial"/>
        </w:rPr>
        <w:t xml:space="preserve"> aktuell nicht. Sollte der ZRE die Rechnung allerdings ablehnen, z. B. weil „BT-10“ nicht mit einer korrekten Leitweg-ID befüllt ist, so </w:t>
      </w:r>
      <w:r w:rsidR="00DE31C2">
        <w:rPr>
          <w:rFonts w:ascii="Arial" w:hAnsi="Arial" w:cs="Arial"/>
        </w:rPr>
        <w:t xml:space="preserve">nimmt der Support des ZRE Kontakt </w:t>
      </w:r>
      <w:r w:rsidRPr="007C162A">
        <w:rPr>
          <w:rFonts w:ascii="Arial" w:hAnsi="Arial" w:cs="Arial"/>
        </w:rPr>
        <w:t>über die Mailadresse</w:t>
      </w:r>
      <w:r w:rsidR="00DE31C2">
        <w:rPr>
          <w:rFonts w:ascii="Arial" w:hAnsi="Arial" w:cs="Arial"/>
        </w:rPr>
        <w:t xml:space="preserve"> auf</w:t>
      </w:r>
      <w:r w:rsidRPr="007C162A">
        <w:rPr>
          <w:rFonts w:ascii="Arial" w:hAnsi="Arial" w:cs="Arial"/>
        </w:rPr>
        <w:t xml:space="preserve">, die </w:t>
      </w:r>
      <w:r w:rsidR="00DE31C2">
        <w:rPr>
          <w:rFonts w:ascii="Arial" w:hAnsi="Arial" w:cs="Arial"/>
        </w:rPr>
        <w:t>Sie</w:t>
      </w:r>
      <w:r w:rsidRPr="007C162A">
        <w:rPr>
          <w:rFonts w:ascii="Arial" w:hAnsi="Arial" w:cs="Arial"/>
        </w:rPr>
        <w:t xml:space="preserve"> in „BT-43“ der Rechnung hinterlegt ha</w:t>
      </w:r>
      <w:r w:rsidR="00DE31C2">
        <w:rPr>
          <w:rFonts w:ascii="Arial" w:hAnsi="Arial" w:cs="Arial"/>
        </w:rPr>
        <w:t>ben.</w:t>
      </w:r>
      <w:r w:rsidR="00DE31C2">
        <w:rPr>
          <w:rFonts w:ascii="Arial" w:hAnsi="Arial" w:cs="Arial"/>
        </w:rPr>
        <w:br/>
        <w:t xml:space="preserve">Um Peppol zu nutzen, benötigen Sie einen Service Provider, der im Peppol-Netzwerk gelistet ist. Eine Übersicht finden Sie </w:t>
      </w:r>
      <w:hyperlink r:id="rId19" w:history="1">
        <w:r w:rsidR="00DE31C2" w:rsidRPr="00DE31C2">
          <w:rPr>
            <w:rStyle w:val="Hyperlink"/>
          </w:rPr>
          <w:t>hier</w:t>
        </w:r>
      </w:hyperlink>
      <w:r w:rsidR="00DE31C2">
        <w:rPr>
          <w:rFonts w:ascii="Arial" w:hAnsi="Arial" w:cs="Arial"/>
        </w:rPr>
        <w:t xml:space="preserve">. Wenn Sie Rechnungen über einen Dienstleister </w:t>
      </w:r>
      <w:r w:rsidR="00DE31C2" w:rsidRPr="007C162A">
        <w:rPr>
          <w:rFonts w:ascii="Arial" w:hAnsi="Arial" w:cs="Arial"/>
        </w:rPr>
        <w:t>bzw. über eine</w:t>
      </w:r>
      <w:r w:rsidR="00DE31C2">
        <w:rPr>
          <w:rFonts w:ascii="Arial" w:hAnsi="Arial" w:cs="Arial"/>
        </w:rPr>
        <w:t>n</w:t>
      </w:r>
      <w:r w:rsidR="00DE31C2" w:rsidRPr="007C162A">
        <w:rPr>
          <w:rFonts w:ascii="Arial" w:hAnsi="Arial" w:cs="Arial"/>
        </w:rPr>
        <w:t xml:space="preserve"> Software</w:t>
      </w:r>
      <w:r w:rsidR="00DE31C2">
        <w:rPr>
          <w:rFonts w:ascii="Arial" w:hAnsi="Arial" w:cs="Arial"/>
        </w:rPr>
        <w:t>anbieter</w:t>
      </w:r>
      <w:r w:rsidR="00DE31C2" w:rsidRPr="007C162A">
        <w:rPr>
          <w:rFonts w:ascii="Arial" w:hAnsi="Arial" w:cs="Arial"/>
        </w:rPr>
        <w:t xml:space="preserve"> einreichen</w:t>
      </w:r>
      <w:r w:rsidR="00DE31C2">
        <w:rPr>
          <w:rFonts w:ascii="Arial" w:hAnsi="Arial" w:cs="Arial"/>
        </w:rPr>
        <w:t>, kann dieser Ihnen ggf. bei Fragen zu Peppol weiterhelfen.</w:t>
      </w:r>
      <w:r w:rsidRPr="007C162A">
        <w:rPr>
          <w:rFonts w:ascii="Arial" w:hAnsi="Arial" w:cs="Arial"/>
        </w:rPr>
        <w:br/>
        <w:t xml:space="preserve">Weitere Informationen erhalten Sie in </w:t>
      </w:r>
      <w:r w:rsidR="00DE31C2">
        <w:rPr>
          <w:rFonts w:ascii="Arial" w:hAnsi="Arial" w:cs="Arial"/>
        </w:rPr>
        <w:t>den</w:t>
      </w:r>
      <w:r w:rsidRPr="007C162A">
        <w:rPr>
          <w:rFonts w:ascii="Arial" w:hAnsi="Arial" w:cs="Arial"/>
        </w:rPr>
        <w:t xml:space="preserve"> </w:t>
      </w:r>
      <w:hyperlink r:id="rId20" w:history="1">
        <w:r w:rsidRPr="007C162A">
          <w:rPr>
            <w:rStyle w:val="Hyperlink"/>
          </w:rPr>
          <w:t>FAQs</w:t>
        </w:r>
      </w:hyperlink>
      <w:r w:rsidRPr="007C162A">
        <w:rPr>
          <w:rFonts w:ascii="Arial" w:hAnsi="Arial" w:cs="Arial"/>
        </w:rPr>
        <w:t xml:space="preserve"> oder bei </w:t>
      </w:r>
      <w:hyperlink r:id="rId21" w:history="1">
        <w:r w:rsidRPr="007C162A">
          <w:rPr>
            <w:rStyle w:val="Hyperlink"/>
          </w:rPr>
          <w:t>OpenPeppol</w:t>
        </w:r>
      </w:hyperlink>
      <w:r w:rsidR="00DE31C2">
        <w:rPr>
          <w:rFonts w:ascii="Arial" w:hAnsi="Arial" w:cs="Arial"/>
        </w:rPr>
        <w:t>.</w:t>
      </w:r>
    </w:p>
    <w:p w14:paraId="28438F43" w14:textId="77777777" w:rsidR="007C162A" w:rsidRPr="007C162A" w:rsidRDefault="007C162A" w:rsidP="00EE5B10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Times New Roman"/>
          <w:b/>
          <w:szCs w:val="24"/>
        </w:rPr>
      </w:pPr>
    </w:p>
    <w:p w14:paraId="40B37D91" w14:textId="09ADF557" w:rsidR="00E3404F" w:rsidRPr="00FC28AE" w:rsidRDefault="000D52DE" w:rsidP="00E3404F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Mahnungen</w:t>
      </w:r>
      <w:r w:rsidR="00E3404F" w:rsidRPr="00FC28AE">
        <w:rPr>
          <w:rFonts w:ascii="Arial" w:hAnsi="Arial" w:cs="Arial"/>
          <w:b/>
        </w:rPr>
        <w:t xml:space="preserve"> und sonstiger Schriftverkehr</w:t>
      </w:r>
    </w:p>
    <w:p w14:paraId="293B471F" w14:textId="60CC524A" w:rsidR="000D52DE" w:rsidRDefault="000D52DE" w:rsidP="000D52DE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 w:rsidRPr="000D52DE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der ZRE lediglich</w:t>
      </w:r>
      <w:r w:rsidRPr="000D52DE">
        <w:rPr>
          <w:rFonts w:ascii="Arial" w:hAnsi="Arial" w:cs="Arial"/>
        </w:rPr>
        <w:t xml:space="preserve"> E-Rechnungen</w:t>
      </w:r>
      <w:r w:rsidR="00F211CB">
        <w:rPr>
          <w:rFonts w:ascii="Arial" w:hAnsi="Arial" w:cs="Arial"/>
        </w:rPr>
        <w:t xml:space="preserve"> verarbeitet</w:t>
      </w:r>
      <w:r w:rsidRPr="000D52D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inkl.</w:t>
      </w:r>
      <w:r w:rsidR="00AF5E2A">
        <w:rPr>
          <w:rFonts w:ascii="Arial" w:hAnsi="Arial" w:cs="Arial"/>
        </w:rPr>
        <w:t xml:space="preserve"> z. B.</w:t>
      </w:r>
      <w:r>
        <w:rPr>
          <w:rFonts w:ascii="Arial" w:hAnsi="Arial" w:cs="Arial"/>
        </w:rPr>
        <w:t xml:space="preserve"> </w:t>
      </w:r>
      <w:r w:rsidR="00AF5E2A">
        <w:rPr>
          <w:rFonts w:ascii="Arial" w:hAnsi="Arial" w:cs="Arial"/>
        </w:rPr>
        <w:t xml:space="preserve">Teilrechnungen, </w:t>
      </w:r>
      <w:r w:rsidRPr="000D52DE">
        <w:rPr>
          <w:rFonts w:ascii="Arial" w:hAnsi="Arial" w:cs="Arial"/>
        </w:rPr>
        <w:t xml:space="preserve">Korrekturen und Gutschriften), </w:t>
      </w:r>
      <w:r>
        <w:rPr>
          <w:rFonts w:ascii="Arial" w:hAnsi="Arial" w:cs="Arial"/>
        </w:rPr>
        <w:t>müssen</w:t>
      </w:r>
      <w:r w:rsidRPr="000D52DE">
        <w:rPr>
          <w:rFonts w:ascii="Arial" w:hAnsi="Arial" w:cs="Arial"/>
        </w:rPr>
        <w:t xml:space="preserve"> </w:t>
      </w:r>
      <w:r w:rsidR="006D14DF">
        <w:rPr>
          <w:rFonts w:ascii="Arial" w:hAnsi="Arial" w:cs="Arial"/>
        </w:rPr>
        <w:t>Sie Mahnungen und sonstigen</w:t>
      </w:r>
      <w:r w:rsidRPr="000D52DE">
        <w:rPr>
          <w:rFonts w:ascii="Arial" w:hAnsi="Arial" w:cs="Arial"/>
        </w:rPr>
        <w:t xml:space="preserve"> Schriftve</w:t>
      </w:r>
      <w:r>
        <w:rPr>
          <w:rFonts w:ascii="Arial" w:hAnsi="Arial" w:cs="Arial"/>
        </w:rPr>
        <w:t xml:space="preserve">rkehr zwingend </w:t>
      </w:r>
      <w:r w:rsidR="006D14D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die E-Mail-</w:t>
      </w:r>
      <w:r w:rsidRPr="000D52DE">
        <w:rPr>
          <w:rFonts w:ascii="Arial" w:hAnsi="Arial" w:cs="Arial"/>
        </w:rPr>
        <w:t>Adresse des Käufers</w:t>
      </w:r>
      <w:r>
        <w:rPr>
          <w:rFonts w:ascii="Arial" w:hAnsi="Arial" w:cs="Arial"/>
        </w:rPr>
        <w:t xml:space="preserve"> </w:t>
      </w:r>
      <w:r w:rsidR="006D14DF">
        <w:rPr>
          <w:rFonts w:ascii="Arial" w:hAnsi="Arial" w:cs="Arial"/>
        </w:rPr>
        <w:t>senden</w:t>
      </w:r>
      <w:bookmarkStart w:id="0" w:name="_GoBack"/>
      <w:bookmarkEnd w:id="0"/>
      <w:r w:rsidR="00F211CB">
        <w:rPr>
          <w:rFonts w:ascii="Arial" w:hAnsi="Arial" w:cs="Arial"/>
        </w:rPr>
        <w:t xml:space="preserve"> (nicht an</w:t>
      </w:r>
      <w:r w:rsidR="00F211CB" w:rsidRPr="00F211CB">
        <w:rPr>
          <w:rFonts w:ascii="Arial" w:hAnsi="Arial" w:cs="Arial"/>
        </w:rPr>
        <w:t xml:space="preserve"> </w:t>
      </w:r>
      <w:hyperlink r:id="rId22" w:history="1">
        <w:r w:rsidR="00F211CB" w:rsidRPr="00F211CB">
          <w:rPr>
            <w:rStyle w:val="Hyperlink"/>
          </w:rPr>
          <w:t>ZRE-rlp@Poststelle.rlp.de</w:t>
        </w:r>
      </w:hyperlink>
      <w:r w:rsidR="00F211CB" w:rsidRPr="00F211CB">
        <w:rPr>
          <w:rFonts w:ascii="Arial" w:hAnsi="Arial" w:cs="Arial"/>
        </w:rPr>
        <w:t xml:space="preserve">, </w:t>
      </w:r>
      <w:r w:rsidR="008B5602">
        <w:rPr>
          <w:rFonts w:ascii="Arial" w:hAnsi="Arial" w:cs="Arial"/>
        </w:rPr>
        <w:t xml:space="preserve">sondern </w:t>
      </w:r>
      <w:r w:rsidR="00F211CB" w:rsidRPr="00F211CB">
        <w:rPr>
          <w:rFonts w:ascii="Arial" w:hAnsi="Arial" w:cs="Arial"/>
        </w:rPr>
        <w:t>z. B. an die in „BT-58“ der Rechnung hinterlegte Mailadresse)</w:t>
      </w:r>
      <w:r w:rsidRPr="000D52DE">
        <w:rPr>
          <w:rFonts w:ascii="Arial" w:hAnsi="Arial" w:cs="Arial"/>
        </w:rPr>
        <w:t>.</w:t>
      </w:r>
    </w:p>
    <w:p w14:paraId="6A19D82D" w14:textId="0E6AEA97" w:rsidR="004610B1" w:rsidRPr="00E3404F" w:rsidRDefault="004610B1" w:rsidP="00E3404F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 w:rsidRPr="004610B1">
        <w:rPr>
          <w:rFonts w:ascii="Arial" w:hAnsi="Arial" w:cs="Times New Roman"/>
          <w:b/>
          <w:szCs w:val="24"/>
        </w:rPr>
        <w:t>Rechnungsformate &amp; Rechnungsbegründende Unterlagen</w:t>
      </w:r>
    </w:p>
    <w:p w14:paraId="296FAB91" w14:textId="7CA5DAF8" w:rsidR="00066744" w:rsidRDefault="004610B1" w:rsidP="00066744">
      <w:pPr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Pr="004610B1">
        <w:rPr>
          <w:rFonts w:ascii="Arial" w:hAnsi="Arial" w:cs="Arial"/>
        </w:rPr>
        <w:t xml:space="preserve"> können Rechnungen einreichen, die der </w:t>
      </w:r>
      <w:hyperlink r:id="rId23" w:history="1">
        <w:r w:rsidRPr="004610B1">
          <w:rPr>
            <w:rStyle w:val="Hyperlink"/>
          </w:rPr>
          <w:t>aktuell gültigen Fassung des Standards XRechnung</w:t>
        </w:r>
      </w:hyperlink>
      <w:r w:rsidRPr="004610B1">
        <w:rPr>
          <w:rFonts w:ascii="Arial" w:hAnsi="Arial" w:cs="Arial"/>
        </w:rPr>
        <w:t xml:space="preserve"> entsprechen. Zusätzlich verarbeitet der ZRE momentan die zuletzt außer Kraft gesetzte Version des Standards. Auch ZUGFeRD-Rechnungen im Profil XRechnung können eingereicht werden, die Profile EN 16931 und Extended befinden sich aktuell in der Testphase. </w:t>
      </w:r>
      <w:r w:rsidR="00DE7BFB">
        <w:rPr>
          <w:rFonts w:ascii="Arial" w:hAnsi="Arial" w:cs="Arial"/>
        </w:rPr>
        <w:t>E</w:t>
      </w:r>
      <w:r w:rsidRPr="004610B1">
        <w:rPr>
          <w:rFonts w:ascii="Arial" w:hAnsi="Arial" w:cs="Arial"/>
        </w:rPr>
        <w:t xml:space="preserve">ine solche ZUGFeRD-Rechnung </w:t>
      </w:r>
      <w:r w:rsidR="00DE7BFB">
        <w:rPr>
          <w:rFonts w:ascii="Arial" w:hAnsi="Arial" w:cs="Arial"/>
        </w:rPr>
        <w:t xml:space="preserve">besteht </w:t>
      </w:r>
      <w:r w:rsidRPr="004610B1">
        <w:rPr>
          <w:rFonts w:ascii="Arial" w:hAnsi="Arial" w:cs="Arial"/>
        </w:rPr>
        <w:t xml:space="preserve">aus einem PDF mit eingebetteter XML-Datei. Beachten Sie hierbei bitte, dass der ZRE das PDF verwirft und aus der XML-Datei, die die relevante Originalrechnung beinhaltet, wieder eine eigene </w:t>
      </w:r>
      <w:r w:rsidR="00066744">
        <w:rPr>
          <w:rFonts w:ascii="Arial" w:hAnsi="Arial" w:cs="Arial"/>
        </w:rPr>
        <w:t>Visualisierung anfertigt</w:t>
      </w:r>
      <w:r w:rsidRPr="004610B1">
        <w:rPr>
          <w:rFonts w:ascii="Arial" w:hAnsi="Arial" w:cs="Arial"/>
        </w:rPr>
        <w:t>.</w:t>
      </w:r>
    </w:p>
    <w:p w14:paraId="739451DB" w14:textId="71854BE5" w:rsidR="004610B1" w:rsidRPr="00066744" w:rsidRDefault="00066744" w:rsidP="00066744">
      <w:pPr>
        <w:rPr>
          <w:rFonts w:ascii="Arial" w:hAnsi="Arial" w:cs="Arial"/>
        </w:rPr>
      </w:pPr>
      <w:r w:rsidRPr="00066744">
        <w:rPr>
          <w:rFonts w:ascii="Arial" w:hAnsi="Arial" w:cs="Arial"/>
        </w:rPr>
        <w:t>Rechnungsbegründende Anlagen</w:t>
      </w:r>
      <w:r w:rsidR="00DE7BFB">
        <w:rPr>
          <w:rFonts w:ascii="Arial" w:hAnsi="Arial" w:cs="Arial"/>
        </w:rPr>
        <w:t xml:space="preserve"> müssen Base64-kodiert sein und</w:t>
      </w:r>
      <w:r w:rsidRPr="00066744">
        <w:rPr>
          <w:rFonts w:ascii="Arial" w:hAnsi="Arial" w:cs="Arial"/>
        </w:rPr>
        <w:t xml:space="preserve"> können in den folgenden Formaten zur </w:t>
      </w:r>
      <w:r>
        <w:rPr>
          <w:rFonts w:ascii="Arial" w:hAnsi="Arial" w:cs="Arial"/>
        </w:rPr>
        <w:t>E-</w:t>
      </w:r>
      <w:r w:rsidRPr="00066744">
        <w:rPr>
          <w:rFonts w:ascii="Arial" w:hAnsi="Arial" w:cs="Arial"/>
        </w:rPr>
        <w:t>Rechnung hinzugefügt werden: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>PDF,</w:t>
      </w:r>
      <w:r>
        <w:rPr>
          <w:rFonts w:ascii="Arial" w:hAnsi="Arial" w:cs="Arial"/>
        </w:rPr>
        <w:t xml:space="preserve"> PNG, JPG, JPEG, CSV, XLSX, ODS. </w:t>
      </w:r>
      <w:r w:rsidRPr="00066744">
        <w:rPr>
          <w:rFonts w:ascii="Arial" w:hAnsi="Arial" w:cs="Arial"/>
        </w:rPr>
        <w:t>Alle Anlagen müssen unterschiedliche Namen haben. Dies betrifft auch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>eingebettete, Base64 codierte Anlagen innerhalb der E-Rechnung.</w:t>
      </w:r>
      <w:r>
        <w:rPr>
          <w:rFonts w:ascii="Arial" w:hAnsi="Arial" w:cs="Arial"/>
        </w:rPr>
        <w:t xml:space="preserve"> </w:t>
      </w:r>
      <w:r w:rsidRPr="00066744">
        <w:rPr>
          <w:rFonts w:ascii="Arial" w:hAnsi="Arial" w:cs="Arial"/>
        </w:rPr>
        <w:t xml:space="preserve">Die Dateinamen dürfen </w:t>
      </w:r>
      <w:r>
        <w:rPr>
          <w:rFonts w:ascii="Arial" w:hAnsi="Arial" w:cs="Arial"/>
        </w:rPr>
        <w:t xml:space="preserve">kein @-Zeichen enthalten und werden ggf. abgeschnitten, wenn sie zu lang sind. Es darf nur eine Rechnung pro E-Mail eingereicht werden, die Gesamtgröße inkl. aller Anhänge darf 20 MB nicht überschreiten. </w:t>
      </w:r>
      <w:r w:rsidR="004610B1" w:rsidRPr="00066744">
        <w:rPr>
          <w:rFonts w:ascii="Arial" w:hAnsi="Arial" w:cs="Arial"/>
        </w:rPr>
        <w:t xml:space="preserve">Genauere Infos und Angaben dazu, was </w:t>
      </w:r>
      <w:r>
        <w:rPr>
          <w:rFonts w:ascii="Arial" w:hAnsi="Arial" w:cs="Arial"/>
        </w:rPr>
        <w:t>Sie</w:t>
      </w:r>
      <w:r w:rsidR="004610B1" w:rsidRPr="00066744">
        <w:rPr>
          <w:rFonts w:ascii="Arial" w:hAnsi="Arial" w:cs="Arial"/>
        </w:rPr>
        <w:t xml:space="preserve"> noch bei der Einreichung beachten sollten, finden Sie </w:t>
      </w:r>
      <w:hyperlink r:id="rId24" w:history="1">
        <w:r w:rsidR="004610B1" w:rsidRPr="00066744">
          <w:rPr>
            <w:rStyle w:val="Hyperlink"/>
          </w:rPr>
          <w:t>hier</w:t>
        </w:r>
      </w:hyperlink>
      <w:r w:rsidR="004610B1" w:rsidRPr="00066744">
        <w:rPr>
          <w:rFonts w:ascii="Arial" w:hAnsi="Arial" w:cs="Arial"/>
        </w:rPr>
        <w:t>.</w:t>
      </w:r>
    </w:p>
    <w:p w14:paraId="67C63B47" w14:textId="77777777" w:rsidR="00066744" w:rsidRPr="00066744" w:rsidRDefault="00066744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jc w:val="both"/>
        <w:textAlignment w:val="baseline"/>
        <w:rPr>
          <w:rFonts w:ascii="Arial" w:hAnsi="Arial" w:cs="Times New Roman"/>
          <w:b/>
          <w:szCs w:val="24"/>
        </w:rPr>
      </w:pPr>
      <w:r w:rsidRPr="00066744">
        <w:rPr>
          <w:rFonts w:ascii="Arial" w:hAnsi="Arial" w:cs="Times New Roman"/>
          <w:b/>
          <w:szCs w:val="24"/>
        </w:rPr>
        <w:t>Inhalt der E-Rechnung („</w:t>
      </w:r>
      <w:r w:rsidR="00CD72CA" w:rsidRPr="00066744">
        <w:rPr>
          <w:rFonts w:ascii="Arial" w:hAnsi="Arial" w:cs="Times New Roman"/>
          <w:b/>
          <w:szCs w:val="24"/>
        </w:rPr>
        <w:t>BT-Felder</w:t>
      </w:r>
      <w:r w:rsidRPr="00066744">
        <w:rPr>
          <w:rFonts w:ascii="Arial" w:hAnsi="Arial" w:cs="Times New Roman"/>
          <w:b/>
          <w:szCs w:val="24"/>
        </w:rPr>
        <w:t>“)</w:t>
      </w:r>
    </w:p>
    <w:p w14:paraId="598385BF" w14:textId="09A22E1A" w:rsidR="00AC4804" w:rsidRDefault="00066744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</w:rPr>
      </w:pPr>
      <w:r>
        <w:rPr>
          <w:rFonts w:ascii="Arial" w:hAnsi="Arial" w:cs="Times New Roman"/>
          <w:szCs w:val="24"/>
        </w:rPr>
        <w:t>Die Pflich</w:t>
      </w:r>
      <w:r w:rsidR="00EF2ADC">
        <w:rPr>
          <w:rFonts w:ascii="Arial" w:hAnsi="Arial" w:cs="Times New Roman"/>
          <w:szCs w:val="24"/>
        </w:rPr>
        <w:t xml:space="preserve">tfelder des Standards XRechnung – der nach </w:t>
      </w:r>
      <w:hyperlink r:id="rId25" w:history="1">
        <w:r w:rsidR="00EF2ADC" w:rsidRPr="00EF2ADC">
          <w:rPr>
            <w:rStyle w:val="Hyperlink"/>
            <w:rFonts w:cs="Times New Roman"/>
            <w:szCs w:val="24"/>
          </w:rPr>
          <w:t>Beschluss des IT-Planungsrats</w:t>
        </w:r>
      </w:hyperlink>
      <w:r w:rsidR="00EF2ADC">
        <w:rPr>
          <w:rFonts w:ascii="Arial" w:hAnsi="Arial" w:cs="Times New Roman"/>
          <w:szCs w:val="24"/>
        </w:rPr>
        <w:t xml:space="preserve"> grundsätzlich maßgebliche Standard für die Verwendung der E-Rechnung in Deutschland – ergeben sich in den meisten Fällen aus dem Umsatzsteuergesetz. Zusätzliche Pflichtangaben sind Zahlungsbedingungen, Bankverbindungsdaten, die Mailadresse des Rechnungsstellers (</w:t>
      </w:r>
      <w:r w:rsidR="00E62E8B">
        <w:rPr>
          <w:rFonts w:ascii="Arial" w:hAnsi="Arial" w:cs="Times New Roman"/>
          <w:szCs w:val="24"/>
        </w:rPr>
        <w:t xml:space="preserve">„BT-43“, </w:t>
      </w:r>
      <w:r w:rsidR="00EF2ADC">
        <w:rPr>
          <w:rFonts w:ascii="Arial" w:hAnsi="Arial" w:cs="Times New Roman"/>
          <w:szCs w:val="24"/>
        </w:rPr>
        <w:t xml:space="preserve">wichtig für Rückmeldungen) und die Leitweg-ID, deren korrekte Angabe </w:t>
      </w:r>
      <w:r w:rsidR="00EF2ADC" w:rsidRPr="00EF2ADC">
        <w:rPr>
          <w:rFonts w:ascii="Arial" w:hAnsi="Arial" w:cs="Times New Roman"/>
          <w:szCs w:val="24"/>
        </w:rPr>
        <w:t>essenziell</w:t>
      </w:r>
      <w:r w:rsidR="00EF2ADC">
        <w:rPr>
          <w:rFonts w:ascii="Arial" w:hAnsi="Arial" w:cs="Times New Roman"/>
          <w:szCs w:val="24"/>
        </w:rPr>
        <w:t xml:space="preserve"> für die korrekte Zustellung der Rechnung ist. Unsere Leitweg-ID finden Sie am Anfang dieses Dokuments. Bitte achten Sie darauf, dass sie ohne Leerzeichen und im Zeichensatz UTF-8 im Feld „BT-10“ eingetragen </w:t>
      </w:r>
      <w:r w:rsidR="00EF2ADC" w:rsidRPr="00EF2ADC">
        <w:rPr>
          <w:rFonts w:ascii="Arial" w:hAnsi="Arial" w:cs="Arial"/>
          <w:szCs w:val="24"/>
        </w:rPr>
        <w:t xml:space="preserve">wird. „BT“ steht für „Business Term“ und bezeichnet ein Informationselement. </w:t>
      </w:r>
      <w:r w:rsidR="00EF2ADC">
        <w:rPr>
          <w:rFonts w:ascii="Arial" w:hAnsi="Arial" w:cs="Arial"/>
          <w:szCs w:val="24"/>
        </w:rPr>
        <w:t>D</w:t>
      </w:r>
      <w:r w:rsidR="00EF2ADC" w:rsidRPr="00EF2ADC">
        <w:rPr>
          <w:rFonts w:ascii="Arial" w:hAnsi="Arial" w:cs="Arial"/>
          <w:szCs w:val="24"/>
        </w:rPr>
        <w:t xml:space="preserve">etaillierte Informationen </w:t>
      </w:r>
      <w:r w:rsidR="00EF2ADC">
        <w:rPr>
          <w:rFonts w:ascii="Arial" w:hAnsi="Arial" w:cs="Arial"/>
          <w:szCs w:val="24"/>
        </w:rPr>
        <w:t>dazu können</w:t>
      </w:r>
      <w:r w:rsidR="00EF2ADC" w:rsidRPr="00EF2ADC">
        <w:rPr>
          <w:rFonts w:ascii="Arial" w:hAnsi="Arial" w:cs="Arial"/>
          <w:szCs w:val="24"/>
        </w:rPr>
        <w:t xml:space="preserve"> Sie </w:t>
      </w:r>
      <w:r w:rsidR="00EF2ADC">
        <w:rPr>
          <w:rFonts w:ascii="Arial" w:hAnsi="Arial" w:cs="Arial"/>
          <w:szCs w:val="24"/>
        </w:rPr>
        <w:t>der</w:t>
      </w:r>
      <w:r w:rsidR="00EF2ADC" w:rsidRPr="00EF2ADC">
        <w:rPr>
          <w:rFonts w:ascii="Arial" w:hAnsi="Arial" w:cs="Arial"/>
          <w:szCs w:val="24"/>
        </w:rPr>
        <w:t xml:space="preserve"> </w:t>
      </w:r>
      <w:hyperlink r:id="rId26" w:history="1">
        <w:r w:rsidR="00EF2ADC" w:rsidRPr="00EF2ADC">
          <w:rPr>
            <w:rStyle w:val="Hyperlink"/>
          </w:rPr>
          <w:t>Spezifikation</w:t>
        </w:r>
      </w:hyperlink>
      <w:r w:rsidR="00EF2ADC" w:rsidRPr="00EF2ADC">
        <w:rPr>
          <w:rFonts w:ascii="Arial" w:hAnsi="Arial" w:cs="Arial"/>
        </w:rPr>
        <w:t xml:space="preserve"> der Koordinierungs</w:t>
      </w:r>
      <w:r w:rsidR="00EF2ADC">
        <w:rPr>
          <w:rFonts w:ascii="Arial" w:hAnsi="Arial" w:cs="Arial"/>
        </w:rPr>
        <w:t>stelle für IT-Standards (KoSIT) entnehmen.</w:t>
      </w:r>
    </w:p>
    <w:p w14:paraId="20B2082E" w14:textId="1E6A6BCB" w:rsidR="00C05A75" w:rsidRPr="00E3404F" w:rsidRDefault="00EF2ADC" w:rsidP="00066744">
      <w:pPr>
        <w:widowControl w:val="0"/>
        <w:kinsoku w:val="0"/>
        <w:overflowPunct w:val="0"/>
        <w:spacing w:before="100" w:beforeAutospacing="1" w:after="100" w:afterAutospacing="1" w:line="300" w:lineRule="atLeast"/>
        <w:textAlignment w:val="baseline"/>
        <w:rPr>
          <w:rFonts w:ascii="Arial" w:hAnsi="Arial" w:cs="Arial"/>
          <w:b/>
        </w:rPr>
      </w:pPr>
      <w:r w:rsidRPr="00E3404F">
        <w:rPr>
          <w:rFonts w:ascii="Arial" w:hAnsi="Arial" w:cs="Arial"/>
          <w:b/>
        </w:rPr>
        <w:t>Zusätzlich zu den Pflichtfeldern befüllen Sie bitte in jeder Rechnung die folgenden BT-Felder</w:t>
      </w:r>
      <w:r w:rsidR="00DE7BFB" w:rsidRPr="00E3404F">
        <w:rPr>
          <w:rFonts w:ascii="Arial" w:hAnsi="Arial" w:cs="Arial"/>
          <w:b/>
        </w:rPr>
        <w:t>, sofern diese Angaben vorliegen</w:t>
      </w:r>
      <w:r w:rsidRPr="00E3404F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7"/>
        <w:gridCol w:w="1169"/>
        <w:gridCol w:w="5617"/>
      </w:tblGrid>
      <w:tr w:rsidR="00EF2ADC" w:rsidRPr="008F3A19" w14:paraId="730F9DC3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03741F37" w14:textId="77777777" w:rsidR="00EF2ADC" w:rsidRPr="00C05A75" w:rsidRDefault="00EF2ADC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Name</w:t>
            </w:r>
          </w:p>
        </w:tc>
        <w:tc>
          <w:tcPr>
            <w:tcW w:w="1169" w:type="dxa"/>
            <w:noWrap/>
            <w:hideMark/>
          </w:tcPr>
          <w:p w14:paraId="18DE2C38" w14:textId="77777777" w:rsidR="00EF2ADC" w:rsidRPr="00C05A75" w:rsidRDefault="00EF2ADC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ID</w:t>
            </w:r>
          </w:p>
        </w:tc>
        <w:tc>
          <w:tcPr>
            <w:tcW w:w="5617" w:type="dxa"/>
            <w:noWrap/>
            <w:hideMark/>
          </w:tcPr>
          <w:p w14:paraId="1E530C67" w14:textId="54ACAA7D" w:rsidR="00EF2ADC" w:rsidRPr="00C05A75" w:rsidRDefault="00C05A75" w:rsidP="00EF2ADC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Eingabe</w:t>
            </w:r>
          </w:p>
        </w:tc>
      </w:tr>
      <w:tr w:rsidR="00C05A75" w:rsidRPr="008F3A19" w14:paraId="0055F792" w14:textId="77777777" w:rsidTr="006846CE">
        <w:trPr>
          <w:trHeight w:val="402"/>
        </w:trPr>
        <w:tc>
          <w:tcPr>
            <w:tcW w:w="3557" w:type="dxa"/>
            <w:noWrap/>
          </w:tcPr>
          <w:p w14:paraId="2E02BD18" w14:textId="7AFAB3B7" w:rsidR="00C05A75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Contract reference</w:t>
            </w:r>
          </w:p>
        </w:tc>
        <w:tc>
          <w:tcPr>
            <w:tcW w:w="1169" w:type="dxa"/>
            <w:noWrap/>
          </w:tcPr>
          <w:p w14:paraId="3A1D0C33" w14:textId="4372E175" w:rsidR="00C05A75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BT-12</w:t>
            </w:r>
          </w:p>
        </w:tc>
        <w:tc>
          <w:tcPr>
            <w:tcW w:w="5617" w:type="dxa"/>
            <w:noWrap/>
          </w:tcPr>
          <w:p w14:paraId="0769C923" w14:textId="35736F28" w:rsidR="00C05A75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Vertragsnummer</w:t>
            </w:r>
          </w:p>
        </w:tc>
      </w:tr>
      <w:tr w:rsidR="00EF2ADC" w:rsidRPr="008F3A19" w14:paraId="62231F75" w14:textId="77777777" w:rsidTr="006846CE">
        <w:trPr>
          <w:trHeight w:val="402"/>
        </w:trPr>
        <w:tc>
          <w:tcPr>
            <w:tcW w:w="3557" w:type="dxa"/>
            <w:noWrap/>
          </w:tcPr>
          <w:p w14:paraId="33B6E8DE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Purchase order reference</w:t>
            </w:r>
          </w:p>
        </w:tc>
        <w:tc>
          <w:tcPr>
            <w:tcW w:w="1169" w:type="dxa"/>
            <w:noWrap/>
          </w:tcPr>
          <w:p w14:paraId="0B106AFD" w14:textId="527A0B1C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13</w:t>
            </w:r>
          </w:p>
        </w:tc>
        <w:tc>
          <w:tcPr>
            <w:tcW w:w="5617" w:type="dxa"/>
            <w:noWrap/>
          </w:tcPr>
          <w:p w14:paraId="0FE51353" w14:textId="40DA42C3" w:rsidR="00EF2ADC" w:rsidRPr="00C05A75" w:rsidRDefault="00EF2ADC" w:rsidP="006846CE">
            <w:pPr>
              <w:rPr>
                <w:rFonts w:ascii="Arial" w:hAnsi="Arial" w:cs="Arial"/>
                <w:highlight w:val="yellow"/>
              </w:rPr>
            </w:pPr>
            <w:r w:rsidRPr="00C05A75">
              <w:rPr>
                <w:rFonts w:ascii="Arial" w:hAnsi="Arial" w:cs="Arial"/>
              </w:rPr>
              <w:t>Bestellnummer</w:t>
            </w:r>
            <w:r w:rsidR="006846CE">
              <w:rPr>
                <w:rFonts w:ascii="Arial" w:hAnsi="Arial" w:cs="Arial"/>
              </w:rPr>
              <w:t xml:space="preserve"> / Kassenzeichen</w:t>
            </w:r>
          </w:p>
        </w:tc>
      </w:tr>
      <w:tr w:rsidR="00EF2ADC" w:rsidRPr="008F3A19" w14:paraId="47838397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787AB034" w14:textId="7E5E87F0" w:rsidR="00EF2ADC" w:rsidRPr="00C05A75" w:rsidRDefault="00C05A75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Seller identifier</w:t>
            </w:r>
          </w:p>
        </w:tc>
        <w:tc>
          <w:tcPr>
            <w:tcW w:w="1169" w:type="dxa"/>
            <w:noWrap/>
            <w:hideMark/>
          </w:tcPr>
          <w:p w14:paraId="15C6BFE4" w14:textId="3B6E7791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BT-29</w:t>
            </w:r>
          </w:p>
        </w:tc>
        <w:tc>
          <w:tcPr>
            <w:tcW w:w="5617" w:type="dxa"/>
            <w:noWrap/>
            <w:hideMark/>
          </w:tcPr>
          <w:p w14:paraId="04BC5131" w14:textId="733CBCB2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Lieferantennummer</w:t>
            </w:r>
          </w:p>
        </w:tc>
      </w:tr>
      <w:tr w:rsidR="00EF2ADC" w:rsidRPr="008F3A19" w14:paraId="1DAFDC8D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19F9E99C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Buyer identifier</w:t>
            </w:r>
          </w:p>
        </w:tc>
        <w:tc>
          <w:tcPr>
            <w:tcW w:w="1169" w:type="dxa"/>
            <w:noWrap/>
            <w:hideMark/>
          </w:tcPr>
          <w:p w14:paraId="2383CE81" w14:textId="09B584F1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46</w:t>
            </w:r>
          </w:p>
        </w:tc>
        <w:tc>
          <w:tcPr>
            <w:tcW w:w="5617" w:type="dxa"/>
            <w:noWrap/>
            <w:hideMark/>
          </w:tcPr>
          <w:p w14:paraId="1295F39F" w14:textId="2D692D9F" w:rsidR="00EF2ADC" w:rsidRPr="00C05A75" w:rsidRDefault="00EF2ADC" w:rsidP="00E36276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Kundennummer</w:t>
            </w:r>
            <w:r w:rsidR="00344D43">
              <w:rPr>
                <w:rFonts w:ascii="Arial" w:hAnsi="Arial" w:cs="Arial"/>
              </w:rPr>
              <w:t xml:space="preserve"> des </w:t>
            </w:r>
            <w:r w:rsidR="00E36276">
              <w:rPr>
                <w:rFonts w:ascii="Arial" w:hAnsi="Arial" w:cs="Arial"/>
              </w:rPr>
              <w:t>Käufers</w:t>
            </w:r>
          </w:p>
        </w:tc>
      </w:tr>
      <w:tr w:rsidR="00EF2ADC" w:rsidRPr="008F3A19" w14:paraId="6D9F52B8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54C78970" w14:textId="77777777" w:rsidR="00EF2ADC" w:rsidRPr="00C05A75" w:rsidRDefault="00EF2ADC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Buyer contact point</w:t>
            </w:r>
          </w:p>
        </w:tc>
        <w:tc>
          <w:tcPr>
            <w:tcW w:w="1169" w:type="dxa"/>
            <w:noWrap/>
            <w:hideMark/>
          </w:tcPr>
          <w:p w14:paraId="05F0758B" w14:textId="34BD38CC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</w:t>
            </w:r>
            <w:r w:rsidR="00EF2ADC" w:rsidRPr="00C05A75">
              <w:rPr>
                <w:rFonts w:ascii="Arial" w:hAnsi="Arial" w:cs="Arial"/>
              </w:rPr>
              <w:t>56</w:t>
            </w:r>
          </w:p>
        </w:tc>
        <w:tc>
          <w:tcPr>
            <w:tcW w:w="5617" w:type="dxa"/>
            <w:noWrap/>
            <w:hideMark/>
          </w:tcPr>
          <w:p w14:paraId="74DA1688" w14:textId="029BDA14" w:rsidR="00EF2ADC" w:rsidRPr="00C05A75" w:rsidRDefault="00C05A75" w:rsidP="00E36276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Ansprechperson oder Kontaktstelle</w:t>
            </w:r>
            <w:r w:rsidR="00E36276">
              <w:rPr>
                <w:rFonts w:ascii="Arial" w:hAnsi="Arial" w:cs="Arial"/>
              </w:rPr>
              <w:t xml:space="preserve"> (z. B. Referat / Abteilung)</w:t>
            </w:r>
            <w:r w:rsidR="00344D43">
              <w:rPr>
                <w:rFonts w:ascii="Arial" w:hAnsi="Arial" w:cs="Arial"/>
              </w:rPr>
              <w:t xml:space="preserve"> </w:t>
            </w:r>
            <w:r w:rsidR="00E36276">
              <w:rPr>
                <w:rFonts w:ascii="Arial" w:hAnsi="Arial" w:cs="Arial"/>
              </w:rPr>
              <w:t>beim Käufer</w:t>
            </w:r>
          </w:p>
        </w:tc>
      </w:tr>
      <w:tr w:rsidR="00344D43" w:rsidRPr="008F3A19" w14:paraId="5EADE1A6" w14:textId="77777777" w:rsidTr="006846CE">
        <w:trPr>
          <w:trHeight w:val="402"/>
        </w:trPr>
        <w:tc>
          <w:tcPr>
            <w:tcW w:w="3557" w:type="dxa"/>
            <w:noWrap/>
          </w:tcPr>
          <w:p w14:paraId="28E7CF51" w14:textId="4A1C7740" w:rsidR="00344D43" w:rsidRPr="00C05A75" w:rsidRDefault="006846CE" w:rsidP="006846CE">
            <w:pPr>
              <w:rPr>
                <w:rFonts w:ascii="Arial" w:hAnsi="Arial" w:cs="Arial"/>
              </w:rPr>
            </w:pPr>
            <w:r w:rsidRPr="006846CE">
              <w:rPr>
                <w:rFonts w:ascii="Arial" w:hAnsi="Arial" w:cs="Arial"/>
              </w:rPr>
              <w:t>Buyer contact email address</w:t>
            </w:r>
          </w:p>
        </w:tc>
        <w:tc>
          <w:tcPr>
            <w:tcW w:w="1169" w:type="dxa"/>
            <w:noWrap/>
          </w:tcPr>
          <w:p w14:paraId="60092459" w14:textId="7E368444" w:rsidR="00344D43" w:rsidRPr="00C05A75" w:rsidRDefault="00344D43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BT-58</w:t>
            </w:r>
          </w:p>
        </w:tc>
        <w:tc>
          <w:tcPr>
            <w:tcW w:w="5617" w:type="dxa"/>
            <w:noWrap/>
          </w:tcPr>
          <w:p w14:paraId="59C466F0" w14:textId="59D9D6A3" w:rsidR="00344D43" w:rsidRPr="00C05A75" w:rsidRDefault="006846CE" w:rsidP="006846CE">
            <w:pPr>
              <w:rPr>
                <w:rFonts w:ascii="Arial" w:hAnsi="Arial" w:cs="Arial"/>
              </w:rPr>
            </w:pPr>
            <w:r w:rsidRPr="006846CE">
              <w:rPr>
                <w:rFonts w:ascii="Arial" w:hAnsi="Arial" w:cs="Arial"/>
              </w:rPr>
              <w:t xml:space="preserve">Eine E-Mail-Adresse der </w:t>
            </w:r>
            <w:r w:rsidR="00430F69">
              <w:rPr>
                <w:rFonts w:ascii="Arial" w:hAnsi="Arial" w:cs="Arial"/>
              </w:rPr>
              <w:t xml:space="preserve">Ansprechperson oder </w:t>
            </w:r>
            <w:r w:rsidRPr="006846CE">
              <w:rPr>
                <w:rFonts w:ascii="Arial" w:hAnsi="Arial" w:cs="Arial"/>
              </w:rPr>
              <w:t>Kontaktstelle</w:t>
            </w:r>
            <w:r>
              <w:rPr>
                <w:rFonts w:ascii="Arial" w:hAnsi="Arial" w:cs="Arial"/>
              </w:rPr>
              <w:t xml:space="preserve"> aus BT-56</w:t>
            </w:r>
          </w:p>
        </w:tc>
      </w:tr>
      <w:tr w:rsidR="00EF2ADC" w:rsidRPr="008F3A19" w14:paraId="1DEB27B0" w14:textId="77777777" w:rsidTr="006846CE">
        <w:trPr>
          <w:trHeight w:val="402"/>
        </w:trPr>
        <w:tc>
          <w:tcPr>
            <w:tcW w:w="3557" w:type="dxa"/>
            <w:noWrap/>
            <w:hideMark/>
          </w:tcPr>
          <w:p w14:paraId="14354BAA" w14:textId="265B3342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Actual delivery date</w:t>
            </w:r>
          </w:p>
        </w:tc>
        <w:tc>
          <w:tcPr>
            <w:tcW w:w="1169" w:type="dxa"/>
            <w:noWrap/>
            <w:hideMark/>
          </w:tcPr>
          <w:p w14:paraId="5BA4851C" w14:textId="12618393" w:rsidR="00EF2ADC" w:rsidRPr="00C05A75" w:rsidRDefault="00C05A75" w:rsidP="006846CE">
            <w:pPr>
              <w:rPr>
                <w:rFonts w:ascii="Arial" w:hAnsi="Arial" w:cs="Arial"/>
              </w:rPr>
            </w:pPr>
            <w:r w:rsidRPr="00C05A75">
              <w:rPr>
                <w:rFonts w:ascii="Arial" w:hAnsi="Arial" w:cs="Arial"/>
              </w:rPr>
              <w:t>BT-72</w:t>
            </w:r>
          </w:p>
        </w:tc>
        <w:tc>
          <w:tcPr>
            <w:tcW w:w="5617" w:type="dxa"/>
            <w:noWrap/>
            <w:hideMark/>
          </w:tcPr>
          <w:p w14:paraId="51936088" w14:textId="464A348B" w:rsidR="00EF2ADC" w:rsidRPr="00C05A75" w:rsidRDefault="00C05A75" w:rsidP="00684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Lieferdatum </w:t>
            </w:r>
            <w:r w:rsidRPr="00FA209C">
              <w:rPr>
                <w:rFonts w:ascii="Arial" w:hAnsi="Arial" w:cs="Arial"/>
                <w:i/>
              </w:rPr>
              <w:t>(alternativ kann in BT-73 und BT-74 der Lieferzeitraum angegeben werden)</w:t>
            </w:r>
          </w:p>
        </w:tc>
      </w:tr>
    </w:tbl>
    <w:p w14:paraId="78C58269" w14:textId="3B233034" w:rsidR="006846CE" w:rsidRDefault="006846CE" w:rsidP="00D2622C">
      <w:pPr>
        <w:tabs>
          <w:tab w:val="left" w:pos="3088"/>
        </w:tabs>
        <w:rPr>
          <w:i/>
        </w:rPr>
      </w:pPr>
    </w:p>
    <w:p w14:paraId="31EA421B" w14:textId="77777777" w:rsidR="006846CE" w:rsidRPr="006846CE" w:rsidRDefault="006846CE" w:rsidP="006846CE"/>
    <w:p w14:paraId="43752D13" w14:textId="3E2A2BBB" w:rsidR="006846CE" w:rsidRPr="006846CE" w:rsidRDefault="006846CE" w:rsidP="006846CE"/>
    <w:p w14:paraId="4FFD17E0" w14:textId="6ADD3633" w:rsidR="00C05A75" w:rsidRPr="006846CE" w:rsidRDefault="00C05A75" w:rsidP="006846CE">
      <w:pPr>
        <w:jc w:val="center"/>
      </w:pPr>
    </w:p>
    <w:sectPr w:rsidR="00C05A75" w:rsidRPr="006846CE" w:rsidSect="00187F03">
      <w:footerReference w:type="default" r:id="rId27"/>
      <w:pgSz w:w="11909" w:h="16838"/>
      <w:pgMar w:top="426" w:right="527" w:bottom="403" w:left="822" w:header="72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1F21C" w14:textId="77777777" w:rsidR="00861748" w:rsidRDefault="00861748" w:rsidP="000835E2">
      <w:pPr>
        <w:spacing w:after="0" w:line="240" w:lineRule="auto"/>
      </w:pPr>
      <w:r>
        <w:separator/>
      </w:r>
    </w:p>
  </w:endnote>
  <w:endnote w:type="continuationSeparator" w:id="0">
    <w:p w14:paraId="0D71F21D" w14:textId="77777777" w:rsidR="00861748" w:rsidRDefault="00861748" w:rsidP="0008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F21E" w14:textId="031A76F4" w:rsidR="00861748" w:rsidRDefault="00861748" w:rsidP="00D2622C">
    <w:pPr>
      <w:pStyle w:val="Fuzeile"/>
      <w:tabs>
        <w:tab w:val="clear" w:pos="4536"/>
        <w:tab w:val="clear" w:pos="9072"/>
        <w:tab w:val="center" w:pos="5387"/>
        <w:tab w:val="right" w:pos="10206"/>
      </w:tabs>
    </w:pPr>
    <w:r>
      <w:rPr>
        <w:color w:val="808080" w:themeColor="background1" w:themeShade="80"/>
        <w:sz w:val="20"/>
      </w:rPr>
      <w:tab/>
      <w:t>17.02.2025</w:t>
    </w:r>
    <w:r>
      <w:tab/>
    </w:r>
    <w:r>
      <w:rPr>
        <w:b/>
        <w:color w:val="8F1936"/>
      </w:rPr>
      <w:fldChar w:fldCharType="begin"/>
    </w:r>
    <w:r>
      <w:rPr>
        <w:b/>
        <w:color w:val="8F1936"/>
      </w:rPr>
      <w:instrText xml:space="preserve"> PAGE   \* MERGEFORMAT </w:instrText>
    </w:r>
    <w:r>
      <w:rPr>
        <w:b/>
        <w:color w:val="8F1936"/>
      </w:rPr>
      <w:fldChar w:fldCharType="separate"/>
    </w:r>
    <w:r w:rsidR="006D14DF">
      <w:rPr>
        <w:b/>
        <w:noProof/>
        <w:color w:val="8F1936"/>
      </w:rPr>
      <w:t>2</w:t>
    </w:r>
    <w:r>
      <w:rPr>
        <w:b/>
        <w:color w:val="8F1936"/>
      </w:rPr>
      <w:fldChar w:fldCharType="end"/>
    </w:r>
    <w:r>
      <w:rPr>
        <w:b/>
        <w:color w:val="808080" w:themeColor="background1" w:themeShade="80"/>
        <w:szCs w:val="24"/>
      </w:rPr>
      <w:t xml:space="preserve"> </w:t>
    </w:r>
    <w:r>
      <w:rPr>
        <w:color w:val="808080" w:themeColor="background1" w:themeShade="80"/>
        <w:sz w:val="20"/>
      </w:rPr>
      <w:t xml:space="preserve">| </w:t>
    </w:r>
    <w:r>
      <w:rPr>
        <w:color w:val="808080" w:themeColor="background1" w:themeShade="80"/>
        <w:sz w:val="20"/>
      </w:rPr>
      <w:fldChar w:fldCharType="begin"/>
    </w:r>
    <w:r>
      <w:rPr>
        <w:color w:val="808080" w:themeColor="background1" w:themeShade="80"/>
        <w:sz w:val="20"/>
      </w:rPr>
      <w:instrText xml:space="preserve"> NUMPAGES   \* MERGEFORMAT </w:instrText>
    </w:r>
    <w:r>
      <w:rPr>
        <w:color w:val="808080" w:themeColor="background1" w:themeShade="80"/>
        <w:sz w:val="20"/>
      </w:rPr>
      <w:fldChar w:fldCharType="separate"/>
    </w:r>
    <w:r w:rsidR="006D14DF">
      <w:rPr>
        <w:noProof/>
        <w:color w:val="808080" w:themeColor="background1" w:themeShade="80"/>
        <w:sz w:val="20"/>
      </w:rPr>
      <w:t>2</w:t>
    </w:r>
    <w:r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F21A" w14:textId="77777777" w:rsidR="00861748" w:rsidRDefault="00861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0D71F21B" w14:textId="77777777" w:rsidR="00861748" w:rsidRDefault="00861748" w:rsidP="0008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86AD"/>
    <w:multiLevelType w:val="singleLevel"/>
    <w:tmpl w:val="472D4AC9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/>
        <w:snapToGrid/>
        <w:sz w:val="22"/>
      </w:rPr>
    </w:lvl>
  </w:abstractNum>
  <w:abstractNum w:abstractNumId="1" w15:restartNumberingAfterBreak="0">
    <w:nsid w:val="2F396A20"/>
    <w:multiLevelType w:val="hybridMultilevel"/>
    <w:tmpl w:val="BDB6934C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06A6072"/>
    <w:multiLevelType w:val="hybridMultilevel"/>
    <w:tmpl w:val="8C7270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B37DE4"/>
    <w:multiLevelType w:val="hybridMultilevel"/>
    <w:tmpl w:val="E4427474"/>
    <w:lvl w:ilvl="0" w:tplc="AA040936">
      <w:numFmt w:val="bullet"/>
      <w:lvlText w:val="·"/>
      <w:lvlJc w:val="left"/>
      <w:pPr>
        <w:tabs>
          <w:tab w:val="num" w:pos="432"/>
        </w:tabs>
        <w:ind w:left="72" w:firstLine="0"/>
      </w:pPr>
      <w:rPr>
        <w:rFonts w:ascii="Symbol" w:hAnsi="Symbol" w:hint="default"/>
        <w:snapToGrid/>
        <w:color w:val="8F1935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2"/>
        </w:pPr>
        <w:rPr>
          <w:rFonts w:ascii="Symbol" w:hAnsi="Symbol"/>
          <w:snapToGrid/>
          <w:sz w:val="22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ailMerge>
    <w:mainDocumentType w:val="formLetters"/>
    <w:linkToQuery/>
    <w:dataType w:val="native"/>
    <w:connectString w:val="Provider=Microsoft.ACE.OLEDB.12.0;User ID=Admin;Data Source=I:\ABTEILUNG_63_Digital\633\_Allgemein\E-Rechnung\!LID-Vergabe\Zuteilung_Datenquelle_LI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activeRecord w:val="3"/>
    <w:odso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6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3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mail"/>
        <w:mappedName w:val="E-Mail-Adresse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2"/>
    <w:rsid w:val="00000916"/>
    <w:rsid w:val="00006D61"/>
    <w:rsid w:val="00025E47"/>
    <w:rsid w:val="00056CBE"/>
    <w:rsid w:val="00066744"/>
    <w:rsid w:val="000835E2"/>
    <w:rsid w:val="000976C6"/>
    <w:rsid w:val="000B155F"/>
    <w:rsid w:val="000C66D4"/>
    <w:rsid w:val="000D52DE"/>
    <w:rsid w:val="00187F03"/>
    <w:rsid w:val="001942B8"/>
    <w:rsid w:val="001C02BF"/>
    <w:rsid w:val="001C7908"/>
    <w:rsid w:val="002B2646"/>
    <w:rsid w:val="00303598"/>
    <w:rsid w:val="003236A5"/>
    <w:rsid w:val="00332D8B"/>
    <w:rsid w:val="00344D43"/>
    <w:rsid w:val="003A7C3F"/>
    <w:rsid w:val="003E20DE"/>
    <w:rsid w:val="00430F69"/>
    <w:rsid w:val="00451D0E"/>
    <w:rsid w:val="00456579"/>
    <w:rsid w:val="004610B1"/>
    <w:rsid w:val="004834AF"/>
    <w:rsid w:val="00544548"/>
    <w:rsid w:val="00574DEF"/>
    <w:rsid w:val="00591F32"/>
    <w:rsid w:val="005E319C"/>
    <w:rsid w:val="00657040"/>
    <w:rsid w:val="006846CE"/>
    <w:rsid w:val="006A68EC"/>
    <w:rsid w:val="006D14DF"/>
    <w:rsid w:val="006D434C"/>
    <w:rsid w:val="006E2A41"/>
    <w:rsid w:val="006E41A9"/>
    <w:rsid w:val="006E5148"/>
    <w:rsid w:val="00744C6C"/>
    <w:rsid w:val="00752DAD"/>
    <w:rsid w:val="00783B50"/>
    <w:rsid w:val="00784E1B"/>
    <w:rsid w:val="007C162A"/>
    <w:rsid w:val="007F10F0"/>
    <w:rsid w:val="00827B92"/>
    <w:rsid w:val="00861748"/>
    <w:rsid w:val="008925AD"/>
    <w:rsid w:val="00894D37"/>
    <w:rsid w:val="008B5602"/>
    <w:rsid w:val="009316D0"/>
    <w:rsid w:val="00962039"/>
    <w:rsid w:val="009B69E7"/>
    <w:rsid w:val="009B79E7"/>
    <w:rsid w:val="009C6D5E"/>
    <w:rsid w:val="009D54EB"/>
    <w:rsid w:val="00A5646B"/>
    <w:rsid w:val="00AA733B"/>
    <w:rsid w:val="00AB7C35"/>
    <w:rsid w:val="00AC4804"/>
    <w:rsid w:val="00AF5E2A"/>
    <w:rsid w:val="00B20C5E"/>
    <w:rsid w:val="00B66FB6"/>
    <w:rsid w:val="00BC05B2"/>
    <w:rsid w:val="00BE0DB7"/>
    <w:rsid w:val="00C05A75"/>
    <w:rsid w:val="00C67AE7"/>
    <w:rsid w:val="00C86512"/>
    <w:rsid w:val="00C96835"/>
    <w:rsid w:val="00CD72CA"/>
    <w:rsid w:val="00CE7451"/>
    <w:rsid w:val="00D1224C"/>
    <w:rsid w:val="00D2622C"/>
    <w:rsid w:val="00D66BD2"/>
    <w:rsid w:val="00DA7F1D"/>
    <w:rsid w:val="00DB1687"/>
    <w:rsid w:val="00DC4D22"/>
    <w:rsid w:val="00DE31C2"/>
    <w:rsid w:val="00DE7BFB"/>
    <w:rsid w:val="00E17684"/>
    <w:rsid w:val="00E27A54"/>
    <w:rsid w:val="00E3404F"/>
    <w:rsid w:val="00E36276"/>
    <w:rsid w:val="00E618B1"/>
    <w:rsid w:val="00E62E8B"/>
    <w:rsid w:val="00EE5B10"/>
    <w:rsid w:val="00EF2ADC"/>
    <w:rsid w:val="00F16895"/>
    <w:rsid w:val="00F211CB"/>
    <w:rsid w:val="00F53C84"/>
    <w:rsid w:val="00FA209C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D71F1E7"/>
  <w14:defaultImageDpi w14:val="0"/>
  <w15:docId w15:val="{925FEC08-1825-4F93-9D25-6644586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67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E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6203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2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622C"/>
  </w:style>
  <w:style w:type="paragraph" w:styleId="Fuzeile">
    <w:name w:val="footer"/>
    <w:basedOn w:val="Standard"/>
    <w:link w:val="FuzeileZchn"/>
    <w:uiPriority w:val="99"/>
    <w:unhideWhenUsed/>
    <w:rsid w:val="00D2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622C"/>
  </w:style>
  <w:style w:type="character" w:styleId="Hyperlink">
    <w:name w:val="Hyperlink"/>
    <w:basedOn w:val="Absatz-Standardschriftart"/>
    <w:uiPriority w:val="99"/>
    <w:unhideWhenUsed/>
    <w:rsid w:val="00BE0DB7"/>
    <w:rPr>
      <w:rFonts w:ascii="Arial" w:hAnsi="Arial" w:cs="Arial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1D0E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4834A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F2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esetze-im-internet.de/gwb/__103.html" TargetMode="External"/><Relationship Id="rId18" Type="http://schemas.openxmlformats.org/officeDocument/2006/relationships/hyperlink" Target="https://e-rechnung.service.rlp.de/rechnungseingang/user/login" TargetMode="External"/><Relationship Id="rId26" Type="http://schemas.openxmlformats.org/officeDocument/2006/relationships/hyperlink" Target="https://xeinkauf.de/xrechnung/versionen-und-bundl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eppol.or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landesrecht.rlp.de/bsrp/document/jlr-ERechVRPpELS" TargetMode="External"/><Relationship Id="rId17" Type="http://schemas.openxmlformats.org/officeDocument/2006/relationships/hyperlink" Target="mailto:ZRE-rlp@Poststelle.rlp.de" TargetMode="External"/><Relationship Id="rId25" Type="http://schemas.openxmlformats.org/officeDocument/2006/relationships/hyperlink" Target="https://www.it-planungsrat.de/beschluss/beschluss-2017-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rechnung.service.rlp.de/informationen-fuer-rechnungssteller/registrierung-fuer-rechnungssteller" TargetMode="External"/><Relationship Id="rId20" Type="http://schemas.openxmlformats.org/officeDocument/2006/relationships/hyperlink" Target="https://e-rechnung.service.rlp.de/faqs/faqs-peppo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-rechnung.service.rlp.de/informationen-fuer-rechnungssteller/einreichung-e-rechnung-was-zu-beachten-is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-rechnung.service.rlp.de/rechnungseingang/user/login" TargetMode="External"/><Relationship Id="rId23" Type="http://schemas.openxmlformats.org/officeDocument/2006/relationships/hyperlink" Target="https://xeinkauf.de/xrechnung/versionen-und-bundles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peppol.org/members/peppol-certified-service-provide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rechnung.service.rlp.de/startseite" TargetMode="External"/><Relationship Id="rId22" Type="http://schemas.openxmlformats.org/officeDocument/2006/relationships/hyperlink" Target="mailto:ZRE-rlp@Poststelle.rlp.d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7A06F4FD19C5E34A9D75F5A9626E72AC|801092262" UniqueId="7f9a4ecf-af90-47a5-9934-6cfc8033b7b7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6E074786C114E9949C2BCE6807623" ma:contentTypeVersion="15" ma:contentTypeDescription="Vorlage für ein neues Dokument" ma:contentTypeScope="" ma:versionID="867b929b7e2eaf45a7a2e0e12978717e">
  <xsd:schema xmlns:xsd="http://www.w3.org/2001/XMLSchema" xmlns:xs="http://www.w3.org/2001/XMLSchema" xmlns:p="http://schemas.microsoft.com/office/2006/metadata/properties" xmlns:ns1="http://schemas.microsoft.com/sharepoint/v3" xmlns:ns2="420e588f-7b79-41f2-a893-4fcbb6ad4c04" xmlns:ns3="3265a8c2-2a79-4be1-a225-d27cc5c3cd57" xmlns:ns4="a57baff4-8c2d-4239-add5-e67825e7e941" targetNamespace="http://schemas.microsoft.com/office/2006/metadata/properties" ma:root="true" ma:fieldsID="78aefaffdda04618a69c242c2b6813b9" ns1:_="" ns2:_="" ns3:_="" ns4:_="">
    <xsd:import namespace="http://schemas.microsoft.com/sharepoint/v3"/>
    <xsd:import namespace="420e588f-7b79-41f2-a893-4fcbb6ad4c04"/>
    <xsd:import namespace="3265a8c2-2a79-4be1-a225-d27cc5c3cd57"/>
    <xsd:import namespace="a57baff4-8c2d-4239-add5-e67825e7e941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2:Organisation" minOccurs="0"/>
                <xsd:element ref="ns2:Referat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2:_dlc_DocId" minOccurs="0"/>
                <xsd:element ref="ns2:_dlc_DocIdUrl" minOccurs="0"/>
                <xsd:element ref="ns2:_dlc_DocIdPersistId" minOccurs="0"/>
                <xsd:element ref="ns4:ttt" minOccurs="0"/>
                <xsd:element ref="ns4:JX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7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588f-7b79-41f2-a893-4fcbb6ad4c04" elementFormDefault="qualified">
    <xsd:import namespace="http://schemas.microsoft.com/office/2006/documentManagement/types"/>
    <xsd:import namespace="http://schemas.microsoft.com/office/infopath/2007/PartnerControls"/>
    <xsd:element name="Thema" ma:index="2" nillable="true" ma:displayName="Thema" ma:format="Dropdown" ma:internalName="Thema" ma:readOnly="false">
      <xsd:simpleType>
        <xsd:restriction base="dms:Choice">
          <xsd:enumeration value="Architektur"/>
          <xsd:enumeration value="Leistung"/>
          <xsd:enumeration value="Strategie"/>
          <xsd:enumeration value="Kooperation"/>
          <xsd:enumeration value="Standards"/>
          <xsd:enumeration value="Steuerung"/>
          <xsd:enumeration value="Organisation"/>
          <xsd:enumeration value="Compliance"/>
        </xsd:restriction>
      </xsd:simpleType>
    </xsd:element>
    <xsd:element name="Organisation" ma:index="3" nillable="true" ma:displayName="Organisation" ma:description="Liste der beteiligten Organisationen" ma:format="Dropdown" ma:internalName="Organisation">
      <xsd:simpleType>
        <xsd:restriction base="dms:Choice">
          <xsd:enumeration value="LDI - E2 eGov.-Basisdienste"/>
          <xsd:enumeration value="sapite GmbH"/>
          <xsd:enumeration value="MASTD - Referat 633"/>
          <xsd:enumeration value="Saarland - ITI"/>
          <xsd:enumeration value="chameleon AG"/>
          <xsd:enumeration value="KoSIT"/>
          <xsd:enumeration value="IT-Planungsrat"/>
        </xsd:restriction>
      </xsd:simpleType>
    </xsd:element>
    <xsd:element name="Referat" ma:index="4" nillable="true" ma:displayName="Referat" ma:default="633" ma:description="Liste der Referate in der Abteilung 63" ma:format="Dropdown" ma:internalName="Referat">
      <xsd:simpleType>
        <xsd:restriction base="dms:Choice">
          <xsd:enumeration value="631"/>
          <xsd:enumeration value="632"/>
          <xsd:enumeration value="633"/>
          <xsd:enumeration value="634"/>
          <xsd:enumeration value="635"/>
          <xsd:enumeration value="636"/>
          <xsd:enumeration value="697"/>
        </xsd:restriction>
      </xsd:simpleType>
    </xsd:element>
    <xsd:element name="_dlc_DocId" ma:index="13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5a8c2-2a79-4be1-a225-d27cc5c3cd57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8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9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0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baff4-8c2d-4239-add5-e67825e7e941" elementFormDefault="qualified">
    <xsd:import namespace="http://schemas.microsoft.com/office/2006/documentManagement/types"/>
    <xsd:import namespace="http://schemas.microsoft.com/office/infopath/2007/PartnerControls"/>
    <xsd:element name="ttt" ma:index="18" nillable="true" ma:displayName="DocStatus" ma:default="Vorlage" ma:format="Dropdown" ma:internalName="ttt">
      <xsd:simpleType>
        <xsd:restriction base="dms:Choice">
          <xsd:enumeration value="Vorlage"/>
          <xsd:enumeration value="Erstellung"/>
          <xsd:enumeration value="Freigabe"/>
          <xsd:enumeration value="QS"/>
          <xsd:enumeration value="Mitzeichnung"/>
          <xsd:enumeration value="Kenntnisnahme"/>
        </xsd:restriction>
      </xsd:simpleType>
    </xsd:element>
    <xsd:element name="JX" ma:index="19" nillable="true" ma:displayName="JFX" ma:default="E-Rechnung" ma:format="Dropdown" ma:internalName="JX">
      <xsd:simpleType>
        <xsd:restriction base="dms:Choice">
          <xsd:enumeration value="E-Rechnung"/>
          <xsd:enumeration value="Peppol"/>
          <xsd:enumeration value="SC-Dialog"/>
          <xsd:enumeration value="MU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3265a8c2-2a79-4be1-a225-d27cc5c3cd57">8.0</DLCPolicyLabelValue>
    <_dlc_DocId xmlns="420e588f-7b79-41f2-a893-4fcbb6ad4c04">TQZ4AYFEEH3W-15490039-382</_dlc_DocId>
    <_dlc_DocIdUrl xmlns="420e588f-7b79-41f2-a893-4fcbb6ad4c04">
      <Url>https://intra.rlp/ablagen/E-Rechnung/_layouts/15/DocIdRedir.aspx?ID=TQZ4AYFEEH3W-15490039-382</Url>
      <Description>TQZ4AYFEEH3W-15490039-382</Description>
    </_dlc_DocIdUrl>
    <Thema xmlns="420e588f-7b79-41f2-a893-4fcbb6ad4c04" xsi:nil="true"/>
    <Organisation xmlns="420e588f-7b79-41f2-a893-4fcbb6ad4c04">MASTD - Referat 633</Organisation>
    <DLCPolicyLabelClientValue xmlns="3265a8c2-2a79-4be1-a225-d27cc5c3cd57">{_UIVersionString}</DLCPolicyLabelClientValue>
    <Referat xmlns="420e588f-7b79-41f2-a893-4fcbb6ad4c04">633</Referat>
    <DLCPolicyLabelLock xmlns="3265a8c2-2a79-4be1-a225-d27cc5c3cd57" xsi:nil="true"/>
    <ttt xmlns="a57baff4-8c2d-4239-add5-e67825e7e941">Vorlage</ttt>
    <JX xmlns="a57baff4-8c2d-4239-add5-e67825e7e941">E-Rechnung</JX>
  </documentManagement>
</p:properties>
</file>

<file path=customXml/itemProps1.xml><?xml version="1.0" encoding="utf-8"?>
<ds:datastoreItem xmlns:ds="http://schemas.openxmlformats.org/officeDocument/2006/customXml" ds:itemID="{8FCBA33A-CA9A-4FE5-9122-F93EE0DC7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24174-4CD2-49F1-AD5E-ED188DA4F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5C2DE-E9B7-4A4A-AB55-4E237E801E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85D632D-6196-49C7-A349-CB31389B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0e588f-7b79-41f2-a893-4fcbb6ad4c04"/>
    <ds:schemaRef ds:uri="3265a8c2-2a79-4be1-a225-d27cc5c3cd57"/>
    <ds:schemaRef ds:uri="a57baff4-8c2d-4239-add5-e67825e7e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5D77FE-67C6-405D-9BDF-8D21B86ACF88}">
  <ds:schemaRefs>
    <ds:schemaRef ds:uri="http://schemas.microsoft.com/office/2006/documentManagement/types"/>
    <ds:schemaRef ds:uri="http://schemas.microsoft.com/office/infopath/2007/PartnerControls"/>
    <ds:schemaRef ds:uri="420e588f-7b79-41f2-a893-4fcbb6ad4c0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265a8c2-2a79-4be1-a225-d27cc5c3cd57"/>
    <ds:schemaRef ds:uri="a57baff4-8c2d-4239-add5-e67825e7e9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Poulet, Detlef (0601)</dc:creator>
  <cp:keywords/>
  <dc:description/>
  <cp:lastModifiedBy>Becher, Aaron (MASTD)</cp:lastModifiedBy>
  <cp:revision>11</cp:revision>
  <cp:lastPrinted>2024-07-31T11:27:00Z</cp:lastPrinted>
  <dcterms:created xsi:type="dcterms:W3CDTF">2025-02-10T08:49:00Z</dcterms:created>
  <dcterms:modified xsi:type="dcterms:W3CDTF">2025-02-17T12:46:00Z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5e60bd45-bce0-44a9-bdc0-197451518be3</vt:lpwstr>
  </property>
  <property fmtid="{D5CDD505-2E9C-101B-9397-08002B2CF9AE}" pid="3" name="ContentTypeId">
    <vt:lpwstr>0x010100B656E074786C114E9949C2BCE6807623</vt:lpwstr>
  </property>
</Properties>
</file>